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29A2C2D" w:rsidR="00CE4A8E" w:rsidRPr="005244DC" w:rsidRDefault="002C617B" w:rsidP="005B1F7F">
            <w:pPr>
              <w:jc w:val="center"/>
              <w:rPr>
                <w:rFonts w:ascii="Calibri Light" w:hAnsi="Calibri Light" w:cs="Calibri Light"/>
                <w:b/>
                <w:lang w:val="lt-LT"/>
              </w:rPr>
            </w:pPr>
            <w:r>
              <w:rPr>
                <w:rFonts w:ascii="Calibri Light" w:hAnsi="Calibri Light" w:cs="Calibri Light"/>
                <w:b/>
                <w:lang w:val="lt-LT"/>
              </w:rPr>
              <w:t>Planšetini</w:t>
            </w:r>
            <w:r w:rsidR="003F0F4B">
              <w:rPr>
                <w:rFonts w:ascii="Calibri Light" w:hAnsi="Calibri Light" w:cs="Calibri Light"/>
                <w:b/>
                <w:lang w:val="lt-LT"/>
              </w:rPr>
              <w:t xml:space="preserve">ai kompiuteriai </w:t>
            </w:r>
            <w:r>
              <w:rPr>
                <w:rFonts w:ascii="Calibri Light" w:hAnsi="Calibri Light" w:cs="Calibri Light"/>
                <w:b/>
                <w:lang w:val="lt-LT"/>
              </w:rPr>
              <w:t>(PPR-175)</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0A0" w:firstRow="1" w:lastRow="0" w:firstColumn="1" w:lastColumn="0" w:noHBand="0" w:noVBand="0"/>
      </w:tblPr>
      <w:tblGrid>
        <w:gridCol w:w="3441"/>
        <w:gridCol w:w="6187"/>
      </w:tblGrid>
      <w:tr w:rsidR="00D62727" w:rsidRPr="005244DC" w14:paraId="2B052584" w14:textId="77777777" w:rsidTr="00B519D3">
        <w:tc>
          <w:tcPr>
            <w:tcW w:w="1787" w:type="pct"/>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B519D3">
        <w:tc>
          <w:tcPr>
            <w:tcW w:w="1787" w:type="pct"/>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B519D3">
        <w:tc>
          <w:tcPr>
            <w:tcW w:w="1787" w:type="pct"/>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B519D3">
        <w:tc>
          <w:tcPr>
            <w:tcW w:w="1787" w:type="pct"/>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vAlign w:val="center"/>
          </w:tcPr>
          <w:p w14:paraId="7A9E38FE" w14:textId="40E4459E" w:rsidR="00D62727" w:rsidRPr="005244DC" w:rsidRDefault="000D20F0" w:rsidP="002C617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B519D3">
        <w:tc>
          <w:tcPr>
            <w:tcW w:w="1787" w:type="pct"/>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B519D3">
        <w:tc>
          <w:tcPr>
            <w:tcW w:w="1787" w:type="pct"/>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B519D3">
        <w:tc>
          <w:tcPr>
            <w:tcW w:w="405" w:type="pct"/>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B519D3">
        <w:tc>
          <w:tcPr>
            <w:tcW w:w="405" w:type="pct"/>
            <w:vAlign w:val="center"/>
            <w:hideMark/>
          </w:tcPr>
          <w:p w14:paraId="7330074A"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B519D3">
        <w:tc>
          <w:tcPr>
            <w:tcW w:w="405" w:type="pct"/>
            <w:vAlign w:val="center"/>
          </w:tcPr>
          <w:p w14:paraId="6A3D9913"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B519D3">
        <w:tc>
          <w:tcPr>
            <w:tcW w:w="405" w:type="pct"/>
            <w:vAlign w:val="center"/>
          </w:tcPr>
          <w:p w14:paraId="1962B528" w14:textId="77777777" w:rsidR="00C87C79" w:rsidRPr="005244DC"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TableGrid"/>
        <w:tblW w:w="493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
        <w:gridCol w:w="2252"/>
        <w:gridCol w:w="2269"/>
        <w:gridCol w:w="2123"/>
        <w:gridCol w:w="1844"/>
      </w:tblGrid>
      <w:tr w:rsidR="00C528CF" w:rsidRPr="005244DC" w14:paraId="56DACD10" w14:textId="77777777" w:rsidTr="00B519D3">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2C790B9F" w14:textId="77777777" w:rsidR="00E23932" w:rsidRDefault="00C528CF" w:rsidP="00A00C6B">
            <w:pPr>
              <w:jc w:val="center"/>
              <w:rPr>
                <w:rFonts w:ascii="Calibri Light" w:hAnsi="Calibri Light" w:cs="Calibri Light"/>
                <w:b/>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00E23932">
              <w:rPr>
                <w:rFonts w:ascii="Calibri Light" w:hAnsi="Calibri Light" w:cs="Calibri Light"/>
                <w:b/>
                <w:iCs/>
                <w:sz w:val="20"/>
                <w:szCs w:val="20"/>
                <w:lang w:val="lt-LT"/>
              </w:rPr>
              <w:t xml:space="preserve"> </w:t>
            </w:r>
          </w:p>
          <w:p w14:paraId="022B1604" w14:textId="0ED56B10"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E23932">
            <w:pPr>
              <w:jc w:val="cente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FootnoteReference"/>
                <w:rFonts w:ascii="Calibri Light" w:hAnsi="Calibri Light" w:cs="Calibri Light"/>
                <w:b/>
                <w:color w:val="000000"/>
                <w:sz w:val="20"/>
                <w:szCs w:val="20"/>
                <w:lang w:val="lt-LT"/>
              </w:rPr>
              <w:footnoteReference w:id="4"/>
            </w:r>
          </w:p>
        </w:tc>
      </w:tr>
      <w:tr w:rsidR="00C528CF" w:rsidRPr="005244DC" w14:paraId="212F1429" w14:textId="77777777" w:rsidTr="00B519D3">
        <w:trPr>
          <w:trHeight w:val="20"/>
        </w:trPr>
        <w:tc>
          <w:tcPr>
            <w:tcW w:w="530" w:type="pct"/>
            <w:vAlign w:val="center"/>
          </w:tcPr>
          <w:p w14:paraId="22F9C850" w14:textId="4EF0EA4A"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B519D3">
        <w:trPr>
          <w:trHeight w:val="20"/>
        </w:trPr>
        <w:tc>
          <w:tcPr>
            <w:tcW w:w="530" w:type="pct"/>
            <w:vAlign w:val="center"/>
          </w:tcPr>
          <w:p w14:paraId="26252B0F" w14:textId="77777777" w:rsidR="00C528CF" w:rsidRPr="005244DC"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88"/>
        <w:gridCol w:w="3851"/>
        <w:gridCol w:w="3004"/>
        <w:gridCol w:w="1785"/>
      </w:tblGrid>
      <w:tr w:rsidR="003F0669" w:rsidRPr="005244DC" w14:paraId="3875426B" w14:textId="77777777" w:rsidTr="00B519D3">
        <w:trPr>
          <w:trHeight w:val="19"/>
        </w:trPr>
        <w:tc>
          <w:tcPr>
            <w:tcW w:w="513" w:type="pct"/>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000" w:type="pct"/>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FootnoteReference"/>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B519D3">
        <w:trPr>
          <w:trHeight w:val="19"/>
        </w:trPr>
        <w:tc>
          <w:tcPr>
            <w:tcW w:w="513" w:type="pct"/>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2000" w:type="pct"/>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B519D3">
        <w:trPr>
          <w:trHeight w:val="19"/>
        </w:trPr>
        <w:tc>
          <w:tcPr>
            <w:tcW w:w="513" w:type="pct"/>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2000" w:type="pct"/>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E660177" w14:textId="4492DE68" w:rsidR="00C87C79" w:rsidRPr="005244DC"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lastRenderedPageBreak/>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W w:w="9639"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0A0" w:firstRow="1" w:lastRow="0" w:firstColumn="1" w:lastColumn="0" w:noHBand="0" w:noVBand="0"/>
      </w:tblPr>
      <w:tblGrid>
        <w:gridCol w:w="567"/>
        <w:gridCol w:w="2127"/>
        <w:gridCol w:w="4394"/>
        <w:gridCol w:w="2551"/>
      </w:tblGrid>
      <w:tr w:rsidR="00870B9E" w:rsidRPr="00870B9E" w14:paraId="4FB5DFA3" w14:textId="42F70491" w:rsidTr="00B519D3">
        <w:trPr>
          <w:tblHeader/>
        </w:trPr>
        <w:tc>
          <w:tcPr>
            <w:tcW w:w="567" w:type="dxa"/>
            <w:shd w:val="clear" w:color="auto" w:fill="F2F2F2" w:themeFill="background1" w:themeFillShade="F2"/>
            <w:vAlign w:val="center"/>
            <w:hideMark/>
          </w:tcPr>
          <w:p w14:paraId="4A345A24" w14:textId="77777777" w:rsidR="00870B9E" w:rsidRPr="00870B9E" w:rsidRDefault="00870B9E" w:rsidP="00870B9E">
            <w:pPr>
              <w:spacing w:after="0"/>
              <w:jc w:val="center"/>
              <w:rPr>
                <w:rFonts w:ascii="Calibri Light" w:hAnsi="Calibri Light" w:cs="Calibri Light"/>
                <w:b/>
                <w:bCs/>
                <w:noProof/>
                <w:sz w:val="20"/>
                <w:szCs w:val="20"/>
                <w:lang w:val="lt-LT" w:eastAsia="lt-LT"/>
              </w:rPr>
            </w:pPr>
            <w:r w:rsidRPr="00870B9E">
              <w:rPr>
                <w:rFonts w:ascii="Calibri Light" w:hAnsi="Calibri Light" w:cs="Calibri Light"/>
                <w:b/>
                <w:bCs/>
                <w:noProof/>
                <w:sz w:val="20"/>
                <w:szCs w:val="20"/>
                <w:lang w:val="lt-LT" w:eastAsia="lt-LT"/>
              </w:rPr>
              <w:t>Eil.</w:t>
            </w:r>
          </w:p>
          <w:p w14:paraId="5572E1EE" w14:textId="77777777" w:rsidR="00870B9E" w:rsidRPr="00870B9E" w:rsidRDefault="00870B9E" w:rsidP="00870B9E">
            <w:pPr>
              <w:spacing w:after="0"/>
              <w:jc w:val="center"/>
              <w:rPr>
                <w:noProof/>
                <w:lang w:val="lt-LT" w:eastAsia="lt-LT"/>
              </w:rPr>
            </w:pPr>
            <w:r w:rsidRPr="00870B9E">
              <w:rPr>
                <w:rFonts w:ascii="Calibri Light" w:hAnsi="Calibri Light" w:cs="Calibri Light"/>
                <w:b/>
                <w:bCs/>
                <w:noProof/>
                <w:sz w:val="20"/>
                <w:szCs w:val="20"/>
                <w:lang w:val="lt-LT" w:eastAsia="lt-LT"/>
              </w:rPr>
              <w:t>Nr</w:t>
            </w:r>
            <w:r w:rsidRPr="00870B9E">
              <w:rPr>
                <w:noProof/>
                <w:lang w:val="lt-LT" w:eastAsia="lt-LT"/>
              </w:rPr>
              <w:t>.</w:t>
            </w:r>
          </w:p>
        </w:tc>
        <w:tc>
          <w:tcPr>
            <w:tcW w:w="2127" w:type="dxa"/>
            <w:shd w:val="clear" w:color="auto" w:fill="F2F2F2" w:themeFill="background1" w:themeFillShade="F2"/>
            <w:vAlign w:val="center"/>
            <w:hideMark/>
          </w:tcPr>
          <w:p w14:paraId="335252E9" w14:textId="77777777" w:rsidR="00870B9E" w:rsidRPr="00870B9E" w:rsidRDefault="00870B9E" w:rsidP="00C4715E">
            <w:pPr>
              <w:widowControl w:val="0"/>
              <w:autoSpaceDE w:val="0"/>
              <w:adjustRightInd w:val="0"/>
              <w:spacing w:after="0"/>
              <w:ind w:left="35" w:right="37"/>
              <w:jc w:val="center"/>
              <w:rPr>
                <w:rFonts w:ascii="Calibri Light" w:hAnsi="Calibri Light" w:cs="Calibri Light"/>
                <w:b/>
                <w:noProof/>
                <w:color w:val="000000" w:themeColor="text1"/>
                <w:sz w:val="20"/>
                <w:szCs w:val="20"/>
                <w:lang w:val="lt-LT" w:eastAsia="lt-LT"/>
              </w:rPr>
            </w:pPr>
            <w:r w:rsidRPr="00870B9E">
              <w:rPr>
                <w:rFonts w:ascii="Calibri Light" w:hAnsi="Calibri Light" w:cs="Calibri Light"/>
                <w:b/>
                <w:noProof/>
                <w:color w:val="000000" w:themeColor="text1"/>
                <w:sz w:val="20"/>
                <w:szCs w:val="20"/>
                <w:lang w:val="lt-LT" w:eastAsia="lt-LT"/>
              </w:rPr>
              <w:t>Parametras</w:t>
            </w:r>
          </w:p>
        </w:tc>
        <w:tc>
          <w:tcPr>
            <w:tcW w:w="4394" w:type="dxa"/>
            <w:shd w:val="clear" w:color="auto" w:fill="F2F2F2" w:themeFill="background1" w:themeFillShade="F2"/>
            <w:vAlign w:val="center"/>
            <w:hideMark/>
          </w:tcPr>
          <w:p w14:paraId="78437A40" w14:textId="77777777" w:rsidR="00870B9E" w:rsidRPr="00870B9E" w:rsidRDefault="00870B9E" w:rsidP="00C4715E">
            <w:pPr>
              <w:widowControl w:val="0"/>
              <w:autoSpaceDE w:val="0"/>
              <w:adjustRightInd w:val="0"/>
              <w:spacing w:after="0"/>
              <w:ind w:right="37"/>
              <w:jc w:val="center"/>
              <w:rPr>
                <w:rFonts w:ascii="Calibri Light" w:hAnsi="Calibri Light" w:cs="Calibri Light"/>
                <w:b/>
                <w:noProof/>
                <w:color w:val="000000" w:themeColor="text1"/>
                <w:sz w:val="20"/>
                <w:szCs w:val="20"/>
                <w:lang w:val="lt-LT" w:eastAsia="lt-LT"/>
              </w:rPr>
            </w:pPr>
            <w:r w:rsidRPr="00870B9E">
              <w:rPr>
                <w:rFonts w:ascii="Calibri Light" w:hAnsi="Calibri Light" w:cs="Calibri Light"/>
                <w:b/>
                <w:noProof/>
                <w:color w:val="000000" w:themeColor="text1"/>
                <w:sz w:val="20"/>
                <w:szCs w:val="20"/>
                <w:lang w:val="lt-LT" w:eastAsia="lt-LT"/>
              </w:rPr>
              <w:t xml:space="preserve">Reikalaujama </w:t>
            </w:r>
            <w:r w:rsidRPr="00870B9E">
              <w:rPr>
                <w:rFonts w:ascii="Calibri Light" w:hAnsi="Calibri Light" w:cs="Calibri Light"/>
                <w:b/>
                <w:bCs/>
                <w:noProof/>
                <w:color w:val="000000" w:themeColor="text1"/>
                <w:sz w:val="20"/>
                <w:szCs w:val="20"/>
                <w:lang w:val="lt-LT" w:eastAsia="lt-LT"/>
              </w:rPr>
              <w:t>reikšmė</w:t>
            </w:r>
          </w:p>
        </w:tc>
        <w:tc>
          <w:tcPr>
            <w:tcW w:w="2551" w:type="dxa"/>
            <w:shd w:val="clear" w:color="auto" w:fill="F2F2F2" w:themeFill="background1" w:themeFillShade="F2"/>
            <w:vAlign w:val="center"/>
          </w:tcPr>
          <w:p w14:paraId="26F6B8D4" w14:textId="77777777" w:rsidR="00870B9E" w:rsidRDefault="00C4715E" w:rsidP="00C4715E">
            <w:pPr>
              <w:widowControl w:val="0"/>
              <w:autoSpaceDE w:val="0"/>
              <w:adjustRightInd w:val="0"/>
              <w:spacing w:after="0"/>
              <w:jc w:val="center"/>
              <w:rPr>
                <w:rFonts w:ascii="Calibri Light" w:hAnsi="Calibri Light" w:cs="Calibri Light"/>
                <w:b/>
                <w:noProof/>
                <w:color w:val="000000" w:themeColor="text1"/>
                <w:sz w:val="20"/>
                <w:szCs w:val="20"/>
                <w:lang w:val="lt-LT" w:eastAsia="lt-LT"/>
              </w:rPr>
            </w:pPr>
            <w:r>
              <w:rPr>
                <w:rFonts w:ascii="Calibri Light" w:hAnsi="Calibri Light" w:cs="Calibri Light"/>
                <w:b/>
                <w:noProof/>
                <w:color w:val="000000" w:themeColor="text1"/>
                <w:sz w:val="20"/>
                <w:szCs w:val="20"/>
                <w:lang w:val="lt-LT" w:eastAsia="lt-LT"/>
              </w:rPr>
              <w:t>Siūloma reikšmė</w:t>
            </w:r>
          </w:p>
          <w:p w14:paraId="1976F4BD" w14:textId="20221DF4" w:rsidR="00C4715E" w:rsidRPr="00C4715E" w:rsidRDefault="00C4715E" w:rsidP="00C4715E">
            <w:pPr>
              <w:widowControl w:val="0"/>
              <w:autoSpaceDE w:val="0"/>
              <w:adjustRightInd w:val="0"/>
              <w:spacing w:after="0"/>
              <w:jc w:val="center"/>
              <w:rPr>
                <w:rFonts w:ascii="Calibri Light" w:hAnsi="Calibri Light" w:cs="Calibri Light"/>
                <w:noProof/>
                <w:color w:val="000000" w:themeColor="text1"/>
                <w:sz w:val="20"/>
                <w:szCs w:val="20"/>
                <w:lang w:val="lt-LT" w:eastAsia="lt-LT"/>
              </w:rPr>
            </w:pPr>
            <w:r w:rsidRPr="00C4715E">
              <w:rPr>
                <w:rFonts w:ascii="Calibri Light" w:hAnsi="Calibri Light" w:cs="Calibri Light"/>
                <w:noProof/>
                <w:color w:val="000000" w:themeColor="text1"/>
                <w:sz w:val="20"/>
                <w:szCs w:val="20"/>
                <w:lang w:val="lt-LT" w:eastAsia="lt-LT"/>
              </w:rPr>
              <w:t>(apsiribojimas vien įrašais „atitinka“ ir/arba „taip“ negalimas)</w:t>
            </w:r>
          </w:p>
        </w:tc>
      </w:tr>
      <w:tr w:rsidR="00B83E5A" w:rsidRPr="00870B9E" w14:paraId="38762377" w14:textId="77777777" w:rsidTr="00B519D3">
        <w:trPr>
          <w:tblHeader/>
        </w:trPr>
        <w:tc>
          <w:tcPr>
            <w:tcW w:w="567" w:type="dxa"/>
            <w:shd w:val="clear" w:color="auto" w:fill="F2F2F2" w:themeFill="background1" w:themeFillShade="F2"/>
            <w:vAlign w:val="center"/>
          </w:tcPr>
          <w:p w14:paraId="5E1396D3" w14:textId="273B4FE4" w:rsidR="00B83E5A" w:rsidRPr="00B83E5A" w:rsidRDefault="00B83E5A" w:rsidP="00870B9E">
            <w:pPr>
              <w:spacing w:after="0"/>
              <w:jc w:val="center"/>
              <w:rPr>
                <w:rFonts w:ascii="Calibri Light" w:hAnsi="Calibri Light" w:cs="Calibri Light"/>
                <w:i/>
                <w:iCs/>
                <w:noProof/>
                <w:sz w:val="20"/>
                <w:szCs w:val="20"/>
                <w:lang w:val="lt-LT" w:eastAsia="lt-LT"/>
              </w:rPr>
            </w:pPr>
            <w:r w:rsidRPr="00B83E5A">
              <w:rPr>
                <w:rFonts w:ascii="Calibri Light" w:hAnsi="Calibri Light" w:cs="Calibri Light"/>
                <w:i/>
                <w:iCs/>
                <w:noProof/>
                <w:sz w:val="20"/>
                <w:szCs w:val="20"/>
                <w:lang w:val="lt-LT" w:eastAsia="lt-LT"/>
              </w:rPr>
              <w:t>1</w:t>
            </w:r>
          </w:p>
        </w:tc>
        <w:tc>
          <w:tcPr>
            <w:tcW w:w="2127" w:type="dxa"/>
            <w:shd w:val="clear" w:color="auto" w:fill="F2F2F2" w:themeFill="background1" w:themeFillShade="F2"/>
            <w:vAlign w:val="center"/>
          </w:tcPr>
          <w:p w14:paraId="308E0076" w14:textId="2974B87E" w:rsidR="00B83E5A" w:rsidRPr="00B83E5A" w:rsidRDefault="00B83E5A" w:rsidP="00C4715E">
            <w:pPr>
              <w:widowControl w:val="0"/>
              <w:autoSpaceDE w:val="0"/>
              <w:adjustRightInd w:val="0"/>
              <w:spacing w:after="0"/>
              <w:ind w:left="35" w:right="37"/>
              <w:jc w:val="center"/>
              <w:rPr>
                <w:rFonts w:ascii="Calibri Light" w:hAnsi="Calibri Light" w:cs="Calibri Light"/>
                <w:i/>
                <w:iCs/>
                <w:noProof/>
                <w:color w:val="000000" w:themeColor="text1"/>
                <w:sz w:val="20"/>
                <w:szCs w:val="20"/>
                <w:lang w:val="lt-LT" w:eastAsia="lt-LT"/>
              </w:rPr>
            </w:pPr>
            <w:r w:rsidRPr="00B83E5A">
              <w:rPr>
                <w:rFonts w:ascii="Calibri Light" w:hAnsi="Calibri Light" w:cs="Calibri Light"/>
                <w:i/>
                <w:iCs/>
                <w:noProof/>
                <w:color w:val="000000" w:themeColor="text1"/>
                <w:sz w:val="20"/>
                <w:szCs w:val="20"/>
                <w:lang w:val="lt-LT" w:eastAsia="lt-LT"/>
              </w:rPr>
              <w:t>2</w:t>
            </w:r>
          </w:p>
        </w:tc>
        <w:tc>
          <w:tcPr>
            <w:tcW w:w="4394" w:type="dxa"/>
            <w:shd w:val="clear" w:color="auto" w:fill="F2F2F2" w:themeFill="background1" w:themeFillShade="F2"/>
            <w:vAlign w:val="center"/>
          </w:tcPr>
          <w:p w14:paraId="52B4773F" w14:textId="7DD68B5E" w:rsidR="00B83E5A" w:rsidRPr="00B83E5A" w:rsidRDefault="00B83E5A" w:rsidP="00C4715E">
            <w:pPr>
              <w:widowControl w:val="0"/>
              <w:autoSpaceDE w:val="0"/>
              <w:adjustRightInd w:val="0"/>
              <w:spacing w:after="0"/>
              <w:ind w:right="37"/>
              <w:jc w:val="center"/>
              <w:rPr>
                <w:rFonts w:ascii="Calibri Light" w:hAnsi="Calibri Light" w:cs="Calibri Light"/>
                <w:i/>
                <w:iCs/>
                <w:noProof/>
                <w:color w:val="000000" w:themeColor="text1"/>
                <w:sz w:val="20"/>
                <w:szCs w:val="20"/>
                <w:lang w:val="lt-LT" w:eastAsia="lt-LT"/>
              </w:rPr>
            </w:pPr>
            <w:r w:rsidRPr="00B83E5A">
              <w:rPr>
                <w:rFonts w:ascii="Calibri Light" w:hAnsi="Calibri Light" w:cs="Calibri Light"/>
                <w:i/>
                <w:iCs/>
                <w:noProof/>
                <w:color w:val="000000" w:themeColor="text1"/>
                <w:sz w:val="20"/>
                <w:szCs w:val="20"/>
                <w:lang w:val="lt-LT" w:eastAsia="lt-LT"/>
              </w:rPr>
              <w:t>3</w:t>
            </w:r>
          </w:p>
        </w:tc>
        <w:tc>
          <w:tcPr>
            <w:tcW w:w="2551" w:type="dxa"/>
            <w:shd w:val="clear" w:color="auto" w:fill="F2F2F2" w:themeFill="background1" w:themeFillShade="F2"/>
            <w:vAlign w:val="center"/>
          </w:tcPr>
          <w:p w14:paraId="704F978E" w14:textId="2AAD8DEF" w:rsidR="00B83E5A" w:rsidRPr="00B83E5A" w:rsidRDefault="00B83E5A" w:rsidP="00C4715E">
            <w:pPr>
              <w:widowControl w:val="0"/>
              <w:autoSpaceDE w:val="0"/>
              <w:adjustRightInd w:val="0"/>
              <w:spacing w:after="0"/>
              <w:jc w:val="center"/>
              <w:rPr>
                <w:rFonts w:ascii="Calibri Light" w:hAnsi="Calibri Light" w:cs="Calibri Light"/>
                <w:i/>
                <w:iCs/>
                <w:noProof/>
                <w:color w:val="000000" w:themeColor="text1"/>
                <w:sz w:val="20"/>
                <w:szCs w:val="20"/>
                <w:lang w:val="lt-LT" w:eastAsia="lt-LT"/>
              </w:rPr>
            </w:pPr>
            <w:r w:rsidRPr="00B83E5A">
              <w:rPr>
                <w:rFonts w:ascii="Calibri Light" w:hAnsi="Calibri Light" w:cs="Calibri Light"/>
                <w:i/>
                <w:iCs/>
                <w:noProof/>
                <w:color w:val="000000" w:themeColor="text1"/>
                <w:sz w:val="20"/>
                <w:szCs w:val="20"/>
                <w:lang w:val="lt-LT" w:eastAsia="lt-LT"/>
              </w:rPr>
              <w:t>4</w:t>
            </w:r>
          </w:p>
        </w:tc>
      </w:tr>
      <w:tr w:rsidR="00870B9E" w:rsidRPr="00870B9E" w14:paraId="48F75D10" w14:textId="0397A3C5" w:rsidTr="00A9360D">
        <w:trPr>
          <w:trHeight w:val="241"/>
        </w:trPr>
        <w:tc>
          <w:tcPr>
            <w:tcW w:w="567" w:type="dxa"/>
            <w:vAlign w:val="center"/>
            <w:hideMark/>
          </w:tcPr>
          <w:p w14:paraId="0F5149C2" w14:textId="77777777" w:rsidR="00870B9E" w:rsidRPr="00870B9E" w:rsidRDefault="00870B9E" w:rsidP="00870B9E">
            <w:pPr>
              <w:widowControl w:val="0"/>
              <w:autoSpaceDE w:val="0"/>
              <w:adjustRightInd w:val="0"/>
              <w:spacing w:after="0"/>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w:t>
            </w:r>
          </w:p>
        </w:tc>
        <w:tc>
          <w:tcPr>
            <w:tcW w:w="2127" w:type="dxa"/>
            <w:vAlign w:val="center"/>
            <w:hideMark/>
          </w:tcPr>
          <w:p w14:paraId="3C874D47" w14:textId="77777777" w:rsidR="00870B9E" w:rsidRPr="00870B9E" w:rsidRDefault="00870B9E" w:rsidP="00C4715E">
            <w:pPr>
              <w:widowControl w:val="0"/>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Pavadinimas / Modelis</w:t>
            </w:r>
          </w:p>
        </w:tc>
        <w:tc>
          <w:tcPr>
            <w:tcW w:w="4394" w:type="dxa"/>
            <w:vAlign w:val="center"/>
          </w:tcPr>
          <w:p w14:paraId="3A467063" w14:textId="77777777" w:rsidR="006961D7" w:rsidRDefault="00870B9E" w:rsidP="006961D7">
            <w:pPr>
              <w:widowControl w:val="0"/>
              <w:autoSpaceDE w:val="0"/>
              <w:adjustRightInd w:val="0"/>
              <w:spacing w:after="0"/>
              <w:ind w:right="37"/>
              <w:rPr>
                <w:rFonts w:ascii="Calibri Light" w:eastAsia="Calibri" w:hAnsi="Calibri Light" w:cs="Calibri Light"/>
                <w:i/>
                <w:iCs/>
                <w:noProof/>
                <w:color w:val="1F497D" w:themeColor="text2"/>
                <w:sz w:val="20"/>
                <w:szCs w:val="20"/>
                <w:u w:val="single"/>
                <w:lang w:val="lt-LT"/>
              </w:rPr>
            </w:pPr>
            <w:r w:rsidRPr="00AA7E0F">
              <w:rPr>
                <w:rFonts w:ascii="Calibri Light" w:eastAsia="Calibri" w:hAnsi="Calibri Light" w:cs="Calibri Light"/>
                <w:i/>
                <w:iCs/>
                <w:noProof/>
                <w:color w:val="1F497D" w:themeColor="text2"/>
                <w:sz w:val="20"/>
                <w:szCs w:val="20"/>
                <w:u w:val="single"/>
                <w:lang w:val="lt-LT"/>
              </w:rPr>
              <w:t xml:space="preserve">Nurodyti </w:t>
            </w:r>
            <w:r w:rsidR="00C4715E" w:rsidRPr="00AA7E0F">
              <w:rPr>
                <w:rFonts w:ascii="Calibri Light" w:eastAsia="Calibri" w:hAnsi="Calibri Light" w:cs="Calibri Light"/>
                <w:i/>
                <w:iCs/>
                <w:noProof/>
                <w:color w:val="1F497D" w:themeColor="text2"/>
                <w:sz w:val="20"/>
                <w:szCs w:val="20"/>
                <w:u w:val="single"/>
                <w:lang w:val="lt-LT"/>
              </w:rPr>
              <w:t xml:space="preserve">siūlomos prekės </w:t>
            </w:r>
            <w:r w:rsidRPr="00AA7E0F">
              <w:rPr>
                <w:rFonts w:ascii="Calibri Light" w:eastAsia="Calibri" w:hAnsi="Calibri Light" w:cs="Calibri Light"/>
                <w:i/>
                <w:iCs/>
                <w:noProof/>
                <w:color w:val="1F497D" w:themeColor="text2"/>
                <w:sz w:val="20"/>
                <w:szCs w:val="20"/>
                <w:u w:val="single"/>
                <w:lang w:val="lt-LT"/>
              </w:rPr>
              <w:t>pavadinimą/modelį.</w:t>
            </w:r>
          </w:p>
          <w:p w14:paraId="2DAC604E" w14:textId="06405E91" w:rsidR="002A0383" w:rsidRPr="00870B9E" w:rsidRDefault="002A0383" w:rsidP="006961D7">
            <w:pPr>
              <w:widowControl w:val="0"/>
              <w:autoSpaceDE w:val="0"/>
              <w:adjustRightInd w:val="0"/>
              <w:spacing w:after="0"/>
              <w:ind w:right="37"/>
              <w:rPr>
                <w:rFonts w:ascii="Calibri Light" w:eastAsia="Calibri" w:hAnsi="Calibri Light" w:cs="Calibri Light"/>
                <w:i/>
                <w:iCs/>
                <w:noProof/>
                <w:sz w:val="20"/>
                <w:szCs w:val="20"/>
                <w:u w:val="single"/>
                <w:lang w:val="lt-LT"/>
              </w:rPr>
            </w:pPr>
          </w:p>
        </w:tc>
        <w:tc>
          <w:tcPr>
            <w:tcW w:w="2551" w:type="dxa"/>
            <w:vAlign w:val="center"/>
          </w:tcPr>
          <w:p w14:paraId="6B727D61" w14:textId="77777777" w:rsidR="00870B9E" w:rsidRPr="00870B9E" w:rsidRDefault="00870B9E" w:rsidP="00870B9E">
            <w:pPr>
              <w:widowControl w:val="0"/>
              <w:autoSpaceDE w:val="0"/>
              <w:adjustRightInd w:val="0"/>
              <w:spacing w:after="0"/>
              <w:ind w:right="-112"/>
              <w:rPr>
                <w:rFonts w:ascii="Calibri Light" w:eastAsia="Calibri" w:hAnsi="Calibri Light" w:cs="Calibri Light"/>
                <w:i/>
                <w:iCs/>
                <w:noProof/>
                <w:sz w:val="20"/>
                <w:szCs w:val="20"/>
                <w:u w:val="single"/>
                <w:lang w:val="lt-LT"/>
              </w:rPr>
            </w:pPr>
          </w:p>
        </w:tc>
      </w:tr>
      <w:tr w:rsidR="00870B9E" w:rsidRPr="00870B9E" w14:paraId="4A36DEF0" w14:textId="2240D0A6" w:rsidTr="00A9360D">
        <w:trPr>
          <w:trHeight w:val="359"/>
        </w:trPr>
        <w:tc>
          <w:tcPr>
            <w:tcW w:w="567" w:type="dxa"/>
            <w:vAlign w:val="center"/>
            <w:hideMark/>
          </w:tcPr>
          <w:p w14:paraId="54BA08A7" w14:textId="77777777" w:rsidR="00870B9E" w:rsidRPr="00870B9E" w:rsidRDefault="00870B9E" w:rsidP="00870B9E">
            <w:pPr>
              <w:widowControl w:val="0"/>
              <w:autoSpaceDE w:val="0"/>
              <w:adjustRightInd w:val="0"/>
              <w:spacing w:after="0"/>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2.</w:t>
            </w:r>
          </w:p>
        </w:tc>
        <w:tc>
          <w:tcPr>
            <w:tcW w:w="2127" w:type="dxa"/>
            <w:vAlign w:val="center"/>
            <w:hideMark/>
          </w:tcPr>
          <w:p w14:paraId="7FEAC056" w14:textId="53C6A3E0" w:rsidR="00870B9E" w:rsidRPr="00870B9E" w:rsidRDefault="002A0383" w:rsidP="00C4715E">
            <w:pPr>
              <w:widowControl w:val="0"/>
              <w:autoSpaceDE w:val="0"/>
              <w:adjustRightInd w:val="0"/>
              <w:spacing w:after="0"/>
              <w:ind w:right="37"/>
              <w:jc w:val="left"/>
              <w:rPr>
                <w:rFonts w:ascii="Calibri Light" w:eastAsia="Calibri" w:hAnsi="Calibri Light" w:cs="Calibri Light"/>
                <w:noProof/>
                <w:sz w:val="20"/>
                <w:szCs w:val="20"/>
                <w:lang w:val="lt-LT"/>
              </w:rPr>
            </w:pPr>
            <w:r>
              <w:rPr>
                <w:rFonts w:ascii="Calibri Light" w:eastAsia="Calibri" w:hAnsi="Calibri Light" w:cs="Calibri Light"/>
                <w:noProof/>
                <w:sz w:val="20"/>
                <w:szCs w:val="20"/>
                <w:lang w:val="lt-LT"/>
              </w:rPr>
              <w:t xml:space="preserve">Atitiktį patvirtinantys dokumentai </w:t>
            </w:r>
          </w:p>
        </w:tc>
        <w:tc>
          <w:tcPr>
            <w:tcW w:w="4394" w:type="dxa"/>
            <w:vAlign w:val="center"/>
            <w:hideMark/>
          </w:tcPr>
          <w:p w14:paraId="7B266ADF" w14:textId="77777777" w:rsidR="00870B9E" w:rsidRDefault="002A0383" w:rsidP="006961D7">
            <w:pPr>
              <w:widowControl w:val="0"/>
              <w:autoSpaceDE w:val="0"/>
              <w:adjustRightInd w:val="0"/>
              <w:spacing w:after="0"/>
              <w:ind w:right="37"/>
              <w:rPr>
                <w:rFonts w:ascii="Calibri Light" w:eastAsia="Calibri" w:hAnsi="Calibri Light" w:cs="Calibri Light"/>
                <w:i/>
                <w:iCs/>
                <w:noProof/>
                <w:color w:val="1F497D" w:themeColor="text2"/>
                <w:sz w:val="20"/>
                <w:szCs w:val="20"/>
                <w:u w:val="single"/>
                <w:lang w:val="lt-LT"/>
              </w:rPr>
            </w:pPr>
            <w:r w:rsidRPr="002A0383">
              <w:rPr>
                <w:rFonts w:ascii="Calibri Light" w:eastAsia="Calibri" w:hAnsi="Calibri Light" w:cs="Calibri Light"/>
                <w:i/>
                <w:iCs/>
                <w:noProof/>
                <w:color w:val="1F497D" w:themeColor="text2"/>
                <w:sz w:val="20"/>
                <w:szCs w:val="20"/>
                <w:u w:val="single"/>
                <w:lang w:val="lt-LT"/>
              </w:rPr>
              <w:t xml:space="preserve">Tiekėjas </w:t>
            </w:r>
            <w:r>
              <w:rPr>
                <w:rFonts w:ascii="Calibri Light" w:eastAsia="Calibri" w:hAnsi="Calibri Light" w:cs="Calibri Light"/>
                <w:i/>
                <w:iCs/>
                <w:noProof/>
                <w:color w:val="1F497D" w:themeColor="text2"/>
                <w:sz w:val="20"/>
                <w:szCs w:val="20"/>
                <w:u w:val="single"/>
                <w:lang w:val="lt-LT"/>
              </w:rPr>
              <w:t xml:space="preserve">kartu su pasiūlymu </w:t>
            </w:r>
            <w:r w:rsidRPr="002A0383">
              <w:rPr>
                <w:rFonts w:ascii="Calibri Light" w:eastAsia="Calibri" w:hAnsi="Calibri Light" w:cs="Calibri Light"/>
                <w:i/>
                <w:iCs/>
                <w:noProof/>
                <w:color w:val="1F497D" w:themeColor="text2"/>
                <w:sz w:val="20"/>
                <w:szCs w:val="20"/>
                <w:u w:val="single"/>
                <w:lang w:val="lt-LT"/>
              </w:rPr>
              <w:t xml:space="preserve">turi </w:t>
            </w:r>
            <w:r>
              <w:rPr>
                <w:rFonts w:ascii="Calibri Light" w:eastAsia="Calibri" w:hAnsi="Calibri Light" w:cs="Calibri Light"/>
                <w:i/>
                <w:iCs/>
                <w:noProof/>
                <w:color w:val="1F497D" w:themeColor="text2"/>
                <w:sz w:val="20"/>
                <w:szCs w:val="20"/>
                <w:u w:val="single"/>
                <w:lang w:val="lt-LT"/>
              </w:rPr>
              <w:t>pateikti</w:t>
            </w:r>
            <w:r w:rsidRPr="002A0383">
              <w:rPr>
                <w:rFonts w:ascii="Calibri Light" w:eastAsia="Calibri" w:hAnsi="Calibri Light" w:cs="Calibri Light"/>
                <w:i/>
                <w:iCs/>
                <w:noProof/>
                <w:color w:val="1F497D" w:themeColor="text2"/>
                <w:sz w:val="20"/>
                <w:szCs w:val="20"/>
                <w:u w:val="single"/>
                <w:lang w:val="lt-LT"/>
              </w:rPr>
              <w:t xml:space="preserve"> gamintojo techninius dokumentus, katalogą, arba nuorodą į gamintojo svetainę (anglų / lietuvių kalba) ar kitus lygiaverčius įrodymus patvirtinančius siūlomų </w:t>
            </w:r>
            <w:r>
              <w:rPr>
                <w:rFonts w:ascii="Calibri Light" w:eastAsia="Calibri" w:hAnsi="Calibri Light" w:cs="Calibri Light"/>
                <w:i/>
                <w:iCs/>
                <w:noProof/>
                <w:color w:val="1F497D" w:themeColor="text2"/>
                <w:sz w:val="20"/>
                <w:szCs w:val="20"/>
                <w:u w:val="single"/>
                <w:lang w:val="lt-LT"/>
              </w:rPr>
              <w:t>prekių</w:t>
            </w:r>
            <w:r w:rsidRPr="002A0383">
              <w:rPr>
                <w:rFonts w:ascii="Calibri Light" w:eastAsia="Calibri" w:hAnsi="Calibri Light" w:cs="Calibri Light"/>
                <w:i/>
                <w:iCs/>
                <w:noProof/>
                <w:color w:val="1F497D" w:themeColor="text2"/>
                <w:sz w:val="20"/>
                <w:szCs w:val="20"/>
                <w:u w:val="single"/>
                <w:lang w:val="lt-LT"/>
              </w:rPr>
              <w:t xml:space="preserve"> atitiktį visiems šios techninės specifikacijos reikalavimams.</w:t>
            </w:r>
            <w:r w:rsidR="00870B9E" w:rsidRPr="00AA7E0F">
              <w:rPr>
                <w:rFonts w:ascii="Calibri Light" w:eastAsia="Calibri" w:hAnsi="Calibri Light" w:cs="Calibri Light"/>
                <w:i/>
                <w:iCs/>
                <w:noProof/>
                <w:color w:val="1F497D" w:themeColor="text2"/>
                <w:sz w:val="20"/>
                <w:szCs w:val="20"/>
                <w:u w:val="single"/>
                <w:lang w:val="lt-LT"/>
              </w:rPr>
              <w:t>Pateikti nuorodą į gamintojo puslapį.</w:t>
            </w:r>
          </w:p>
          <w:p w14:paraId="12A6E147" w14:textId="77777777" w:rsidR="00326F40" w:rsidRDefault="00326F40" w:rsidP="006961D7">
            <w:pPr>
              <w:widowControl w:val="0"/>
              <w:autoSpaceDE w:val="0"/>
              <w:adjustRightInd w:val="0"/>
              <w:spacing w:after="0"/>
              <w:ind w:right="37"/>
              <w:rPr>
                <w:rFonts w:ascii="Calibri Light" w:eastAsia="Calibri" w:hAnsi="Calibri Light" w:cs="Calibri Light"/>
                <w:i/>
                <w:iCs/>
                <w:noProof/>
                <w:color w:val="1F497D" w:themeColor="text2"/>
                <w:sz w:val="20"/>
                <w:szCs w:val="20"/>
                <w:u w:val="single"/>
                <w:lang w:val="lt-LT"/>
              </w:rPr>
            </w:pPr>
          </w:p>
          <w:p w14:paraId="6BE1A2FE" w14:textId="251D06C9" w:rsidR="00326F40" w:rsidRPr="00870B9E" w:rsidRDefault="00326F40" w:rsidP="006961D7">
            <w:pPr>
              <w:widowControl w:val="0"/>
              <w:autoSpaceDE w:val="0"/>
              <w:adjustRightInd w:val="0"/>
              <w:spacing w:after="0"/>
              <w:ind w:right="37"/>
              <w:rPr>
                <w:rFonts w:ascii="Calibri Light" w:eastAsia="Calibri" w:hAnsi="Calibri Light" w:cs="Calibri Light"/>
                <w:i/>
                <w:iCs/>
                <w:noProof/>
                <w:sz w:val="20"/>
                <w:szCs w:val="20"/>
                <w:u w:val="single"/>
                <w:lang w:val="lt-LT"/>
              </w:rPr>
            </w:pPr>
          </w:p>
        </w:tc>
        <w:tc>
          <w:tcPr>
            <w:tcW w:w="2551" w:type="dxa"/>
            <w:vAlign w:val="center"/>
          </w:tcPr>
          <w:p w14:paraId="2B91450D" w14:textId="77777777" w:rsidR="00870B9E" w:rsidRPr="00870B9E" w:rsidRDefault="00870B9E" w:rsidP="00870B9E">
            <w:pPr>
              <w:widowControl w:val="0"/>
              <w:autoSpaceDE w:val="0"/>
              <w:adjustRightInd w:val="0"/>
              <w:spacing w:after="0"/>
              <w:rPr>
                <w:rFonts w:ascii="Calibri Light" w:eastAsia="Calibri" w:hAnsi="Calibri Light" w:cs="Calibri Light"/>
                <w:i/>
                <w:iCs/>
                <w:noProof/>
                <w:sz w:val="20"/>
                <w:szCs w:val="20"/>
                <w:u w:val="single"/>
                <w:lang w:val="lt-LT"/>
              </w:rPr>
            </w:pPr>
          </w:p>
        </w:tc>
      </w:tr>
      <w:tr w:rsidR="00870B9E" w:rsidRPr="00870B9E" w14:paraId="386D37BA" w14:textId="7F12C7E7" w:rsidTr="00A9360D">
        <w:trPr>
          <w:trHeight w:val="613"/>
        </w:trPr>
        <w:tc>
          <w:tcPr>
            <w:tcW w:w="567" w:type="dxa"/>
            <w:vAlign w:val="center"/>
            <w:hideMark/>
          </w:tcPr>
          <w:p w14:paraId="36136FFC"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3.</w:t>
            </w:r>
          </w:p>
        </w:tc>
        <w:tc>
          <w:tcPr>
            <w:tcW w:w="2127" w:type="dxa"/>
            <w:vAlign w:val="center"/>
            <w:hideMark/>
          </w:tcPr>
          <w:p w14:paraId="22BBE560" w14:textId="77777777" w:rsidR="00870B9E" w:rsidRPr="00870B9E" w:rsidRDefault="00870B9E" w:rsidP="00C4715E">
            <w:pPr>
              <w:widowControl w:val="0"/>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Ryšio reikalavimai</w:t>
            </w:r>
          </w:p>
        </w:tc>
        <w:tc>
          <w:tcPr>
            <w:tcW w:w="4394" w:type="dxa"/>
            <w:vAlign w:val="center"/>
            <w:hideMark/>
          </w:tcPr>
          <w:p w14:paraId="79F97E6D" w14:textId="758BBC54" w:rsidR="00326F40" w:rsidRPr="00870B9E" w:rsidRDefault="00870B9E" w:rsidP="006961D7">
            <w:pPr>
              <w:widowControl w:val="0"/>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LTE veikimo funkcija, ne prastesnis kaip 4G Lietuvos operatorių tinkluose.</w:t>
            </w:r>
          </w:p>
          <w:p w14:paraId="524B93AD" w14:textId="77777777" w:rsidR="00870B9E" w:rsidRPr="00870B9E" w:rsidRDefault="00870B9E" w:rsidP="006961D7">
            <w:pPr>
              <w:widowControl w:val="0"/>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0E8BF45D" w14:textId="77777777" w:rsidR="00870B9E" w:rsidRPr="00870B9E" w:rsidRDefault="00870B9E" w:rsidP="00870B9E">
            <w:pPr>
              <w:widowControl w:val="0"/>
              <w:autoSpaceDE w:val="0"/>
              <w:adjustRightInd w:val="0"/>
              <w:spacing w:after="0"/>
              <w:rPr>
                <w:rFonts w:ascii="Calibri Light" w:eastAsia="Calibri" w:hAnsi="Calibri Light" w:cs="Calibri Light"/>
                <w:noProof/>
                <w:sz w:val="20"/>
                <w:szCs w:val="20"/>
                <w:lang w:val="lt-LT"/>
              </w:rPr>
            </w:pPr>
          </w:p>
        </w:tc>
      </w:tr>
      <w:tr w:rsidR="00870B9E" w:rsidRPr="00870B9E" w14:paraId="250926FC" w14:textId="2A2A489C" w:rsidTr="00326F40">
        <w:trPr>
          <w:trHeight w:val="338"/>
        </w:trPr>
        <w:tc>
          <w:tcPr>
            <w:tcW w:w="567" w:type="dxa"/>
            <w:vAlign w:val="center"/>
            <w:hideMark/>
          </w:tcPr>
          <w:p w14:paraId="50FFB947"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4.</w:t>
            </w:r>
          </w:p>
        </w:tc>
        <w:tc>
          <w:tcPr>
            <w:tcW w:w="2127" w:type="dxa"/>
            <w:vAlign w:val="center"/>
            <w:hideMark/>
          </w:tcPr>
          <w:p w14:paraId="7D73C968" w14:textId="77777777" w:rsidR="00870B9E" w:rsidRPr="00870B9E" w:rsidRDefault="00870B9E" w:rsidP="00C4715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Procesorius</w:t>
            </w:r>
          </w:p>
        </w:tc>
        <w:tc>
          <w:tcPr>
            <w:tcW w:w="4394" w:type="dxa"/>
            <w:vAlign w:val="center"/>
            <w:hideMark/>
          </w:tcPr>
          <w:p w14:paraId="5E029B35" w14:textId="77777777" w:rsidR="00870B9E" w:rsidRPr="00870B9E" w:rsidRDefault="00870B9E" w:rsidP="006961D7">
            <w:pPr>
              <w:widowControl w:val="0"/>
              <w:tabs>
                <w:tab w:val="left" w:pos="-64"/>
                <w:tab w:val="left" w:pos="432"/>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64-bitų, ne mažiau kaip 8 branduolių.</w:t>
            </w:r>
          </w:p>
        </w:tc>
        <w:tc>
          <w:tcPr>
            <w:tcW w:w="2551" w:type="dxa"/>
            <w:vAlign w:val="center"/>
          </w:tcPr>
          <w:p w14:paraId="333064AF" w14:textId="77777777" w:rsidR="00870B9E" w:rsidRPr="00870B9E" w:rsidRDefault="00870B9E" w:rsidP="00870B9E">
            <w:pPr>
              <w:widowControl w:val="0"/>
              <w:tabs>
                <w:tab w:val="left" w:pos="-64"/>
                <w:tab w:val="left" w:pos="432"/>
              </w:tabs>
              <w:autoSpaceDE w:val="0"/>
              <w:adjustRightInd w:val="0"/>
              <w:spacing w:after="0"/>
              <w:ind w:left="-64" w:firstLine="34"/>
              <w:rPr>
                <w:rFonts w:ascii="Calibri Light" w:eastAsia="Calibri" w:hAnsi="Calibri Light" w:cs="Calibri Light"/>
                <w:noProof/>
                <w:sz w:val="20"/>
                <w:szCs w:val="20"/>
                <w:lang w:val="lt-LT"/>
              </w:rPr>
            </w:pPr>
          </w:p>
        </w:tc>
      </w:tr>
      <w:tr w:rsidR="00870B9E" w:rsidRPr="00870B9E" w14:paraId="129F7F5D" w14:textId="62936982" w:rsidTr="00A9360D">
        <w:tc>
          <w:tcPr>
            <w:tcW w:w="567" w:type="dxa"/>
            <w:vAlign w:val="center"/>
            <w:hideMark/>
          </w:tcPr>
          <w:p w14:paraId="6B294625"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5.</w:t>
            </w:r>
          </w:p>
        </w:tc>
        <w:tc>
          <w:tcPr>
            <w:tcW w:w="2127" w:type="dxa"/>
            <w:vAlign w:val="center"/>
            <w:hideMark/>
          </w:tcPr>
          <w:p w14:paraId="2974E6EA" w14:textId="77777777" w:rsidR="00870B9E" w:rsidRPr="00870B9E" w:rsidRDefault="00870B9E" w:rsidP="00C4715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Vidinė atmintis</w:t>
            </w:r>
          </w:p>
        </w:tc>
        <w:tc>
          <w:tcPr>
            <w:tcW w:w="4394" w:type="dxa"/>
            <w:vAlign w:val="center"/>
            <w:hideMark/>
          </w:tcPr>
          <w:p w14:paraId="0955D7A2" w14:textId="6E788B3C" w:rsidR="00870B9E" w:rsidRPr="00870B9E" w:rsidRDefault="00870B9E" w:rsidP="006961D7">
            <w:pPr>
              <w:widowControl w:val="0"/>
              <w:tabs>
                <w:tab w:val="left" w:pos="-64"/>
                <w:tab w:val="left" w:pos="432"/>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Ne mažiau kaip 6 GB operatyvinės atminties (RAM), ne mažiau 128 GB („Flash“) atminties.</w:t>
            </w:r>
          </w:p>
          <w:p w14:paraId="3D3E1B06" w14:textId="77777777" w:rsidR="00870B9E" w:rsidRPr="00870B9E" w:rsidRDefault="00870B9E" w:rsidP="006961D7">
            <w:pPr>
              <w:widowControl w:val="0"/>
              <w:tabs>
                <w:tab w:val="left" w:pos="-64"/>
                <w:tab w:val="left" w:pos="432"/>
              </w:tabs>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4C439B8F" w14:textId="77777777" w:rsidR="00870B9E" w:rsidRPr="00870B9E" w:rsidRDefault="00870B9E" w:rsidP="00870B9E">
            <w:pPr>
              <w:widowControl w:val="0"/>
              <w:tabs>
                <w:tab w:val="left" w:pos="-64"/>
                <w:tab w:val="left" w:pos="432"/>
              </w:tabs>
              <w:autoSpaceDE w:val="0"/>
              <w:adjustRightInd w:val="0"/>
              <w:spacing w:after="0"/>
              <w:ind w:left="-64" w:firstLine="34"/>
              <w:rPr>
                <w:rFonts w:ascii="Calibri Light" w:eastAsia="Calibri" w:hAnsi="Calibri Light" w:cs="Calibri Light"/>
                <w:noProof/>
                <w:sz w:val="20"/>
                <w:szCs w:val="20"/>
                <w:lang w:val="lt-LT"/>
              </w:rPr>
            </w:pPr>
          </w:p>
        </w:tc>
      </w:tr>
      <w:tr w:rsidR="00870B9E" w:rsidRPr="00870B9E" w14:paraId="233BBCB7" w14:textId="58B3960A" w:rsidTr="00A9360D">
        <w:tc>
          <w:tcPr>
            <w:tcW w:w="567" w:type="dxa"/>
            <w:vAlign w:val="center"/>
            <w:hideMark/>
          </w:tcPr>
          <w:p w14:paraId="0BE5BF85"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6.</w:t>
            </w:r>
          </w:p>
        </w:tc>
        <w:tc>
          <w:tcPr>
            <w:tcW w:w="2127" w:type="dxa"/>
            <w:vAlign w:val="center"/>
            <w:hideMark/>
          </w:tcPr>
          <w:p w14:paraId="07F115A8" w14:textId="77777777" w:rsidR="00870B9E" w:rsidRPr="00870B9E" w:rsidRDefault="00870B9E" w:rsidP="00C4715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Ekranas</w:t>
            </w:r>
          </w:p>
        </w:tc>
        <w:tc>
          <w:tcPr>
            <w:tcW w:w="4394" w:type="dxa"/>
            <w:vAlign w:val="center"/>
            <w:hideMark/>
          </w:tcPr>
          <w:p w14:paraId="46D87452" w14:textId="77777777" w:rsidR="00870B9E" w:rsidRPr="00870B9E" w:rsidRDefault="00870B9E" w:rsidP="006961D7">
            <w:pPr>
              <w:widowControl w:val="0"/>
              <w:tabs>
                <w:tab w:val="left" w:pos="3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Raiška: ne mažesnė kaip 1920x1080.</w:t>
            </w:r>
          </w:p>
          <w:p w14:paraId="78F340A8" w14:textId="77777777" w:rsidR="00870B9E" w:rsidRPr="00870B9E" w:rsidRDefault="00870B9E" w:rsidP="006961D7">
            <w:pPr>
              <w:widowControl w:val="0"/>
              <w:tabs>
                <w:tab w:val="left" w:pos="3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Įstrižainė: ne mažiau 9,7 colių ir ne daugiau kaip 11 colių.</w:t>
            </w:r>
          </w:p>
          <w:p w14:paraId="6F442F86" w14:textId="23C62F25" w:rsidR="00870B9E" w:rsidRPr="00870B9E" w:rsidRDefault="00870B9E" w:rsidP="006961D7">
            <w:pPr>
              <w:widowControl w:val="0"/>
              <w:tabs>
                <w:tab w:val="left" w:pos="3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Tipas (technologija): TFT arba lygiavertė.</w:t>
            </w:r>
          </w:p>
          <w:p w14:paraId="25E026C3" w14:textId="77777777" w:rsidR="00870B9E" w:rsidRPr="00870B9E" w:rsidRDefault="00870B9E" w:rsidP="006961D7">
            <w:pPr>
              <w:widowControl w:val="0"/>
              <w:tabs>
                <w:tab w:val="left" w:pos="-64"/>
                <w:tab w:val="left" w:pos="432"/>
              </w:tabs>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7C8FD658" w14:textId="77777777" w:rsidR="00870B9E" w:rsidRPr="00870B9E" w:rsidRDefault="00870B9E" w:rsidP="00870B9E">
            <w:pPr>
              <w:widowControl w:val="0"/>
              <w:tabs>
                <w:tab w:val="left" w:pos="-64"/>
                <w:tab w:val="left" w:pos="432"/>
              </w:tabs>
              <w:autoSpaceDE w:val="0"/>
              <w:adjustRightInd w:val="0"/>
              <w:spacing w:after="0"/>
              <w:ind w:left="-64" w:firstLine="34"/>
              <w:rPr>
                <w:rFonts w:ascii="Calibri Light" w:eastAsia="Calibri" w:hAnsi="Calibri Light" w:cs="Calibri Light"/>
                <w:noProof/>
                <w:sz w:val="20"/>
                <w:szCs w:val="20"/>
                <w:lang w:val="lt-LT"/>
              </w:rPr>
            </w:pPr>
          </w:p>
        </w:tc>
      </w:tr>
      <w:tr w:rsidR="00870B9E" w:rsidRPr="00870B9E" w14:paraId="5EB9EEF8" w14:textId="351EF092" w:rsidTr="00A9360D">
        <w:tc>
          <w:tcPr>
            <w:tcW w:w="567" w:type="dxa"/>
            <w:vAlign w:val="center"/>
            <w:hideMark/>
          </w:tcPr>
          <w:p w14:paraId="45C382F6"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7.</w:t>
            </w:r>
          </w:p>
        </w:tc>
        <w:tc>
          <w:tcPr>
            <w:tcW w:w="2127" w:type="dxa"/>
            <w:vAlign w:val="center"/>
            <w:hideMark/>
          </w:tcPr>
          <w:p w14:paraId="7883DFF8" w14:textId="77777777" w:rsidR="00870B9E" w:rsidRPr="00870B9E" w:rsidRDefault="00870B9E" w:rsidP="00C4715E">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34" w:right="37" w:hanging="34"/>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Garso adapteris</w:t>
            </w:r>
          </w:p>
        </w:tc>
        <w:tc>
          <w:tcPr>
            <w:tcW w:w="4394" w:type="dxa"/>
            <w:vAlign w:val="center"/>
            <w:hideMark/>
          </w:tcPr>
          <w:p w14:paraId="4AC8EDA2" w14:textId="050B56B7"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Stereo garsiakalbiai ir mikrofonas.</w:t>
            </w:r>
          </w:p>
          <w:p w14:paraId="19514B14" w14:textId="77777777"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7EFFDB97" w14:textId="77777777" w:rsidR="00870B9E" w:rsidRPr="00870B9E" w:rsidRDefault="00870B9E" w:rsidP="00870B9E">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64"/>
              <w:rPr>
                <w:rFonts w:ascii="Calibri Light" w:eastAsia="Calibri" w:hAnsi="Calibri Light" w:cs="Calibri Light"/>
                <w:noProof/>
                <w:sz w:val="20"/>
                <w:szCs w:val="20"/>
                <w:lang w:val="lt-LT"/>
              </w:rPr>
            </w:pPr>
          </w:p>
        </w:tc>
      </w:tr>
      <w:tr w:rsidR="00870B9E" w:rsidRPr="00870B9E" w14:paraId="361C3E16" w14:textId="389825CB" w:rsidTr="00A9360D">
        <w:trPr>
          <w:trHeight w:val="431"/>
        </w:trPr>
        <w:tc>
          <w:tcPr>
            <w:tcW w:w="567" w:type="dxa"/>
            <w:vAlign w:val="center"/>
            <w:hideMark/>
          </w:tcPr>
          <w:p w14:paraId="1E117C7C"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8.</w:t>
            </w:r>
          </w:p>
        </w:tc>
        <w:tc>
          <w:tcPr>
            <w:tcW w:w="2127" w:type="dxa"/>
            <w:vAlign w:val="center"/>
            <w:hideMark/>
          </w:tcPr>
          <w:p w14:paraId="1FE1531A" w14:textId="77777777" w:rsidR="00870B9E" w:rsidRPr="00870B9E" w:rsidRDefault="00870B9E" w:rsidP="00C4715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Vaizdo kamera</w:t>
            </w:r>
          </w:p>
        </w:tc>
        <w:tc>
          <w:tcPr>
            <w:tcW w:w="4394" w:type="dxa"/>
            <w:vAlign w:val="center"/>
            <w:hideMark/>
          </w:tcPr>
          <w:p w14:paraId="37E6FC2A" w14:textId="1F0A6DC5"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Integruotos kameros: priekinė ne mažiau 5 mgpx skiriamosios gebos vaizdo kamera, galinė ne mažiau 8 mgpx skiriamosios gebos vaizdo kamera.</w:t>
            </w:r>
          </w:p>
          <w:p w14:paraId="33649E5E" w14:textId="77777777"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3FEEB2FD" w14:textId="77777777" w:rsidR="00870B9E" w:rsidRPr="00870B9E" w:rsidRDefault="00870B9E" w:rsidP="00870B9E">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64"/>
              <w:rPr>
                <w:rFonts w:ascii="Calibri Light" w:eastAsia="Calibri" w:hAnsi="Calibri Light" w:cs="Calibri Light"/>
                <w:noProof/>
                <w:sz w:val="20"/>
                <w:szCs w:val="20"/>
                <w:lang w:val="lt-LT"/>
              </w:rPr>
            </w:pPr>
          </w:p>
        </w:tc>
      </w:tr>
      <w:tr w:rsidR="00870B9E" w:rsidRPr="00870B9E" w14:paraId="58E996FA" w14:textId="4355705F" w:rsidTr="00A9360D">
        <w:trPr>
          <w:trHeight w:val="431"/>
        </w:trPr>
        <w:tc>
          <w:tcPr>
            <w:tcW w:w="567" w:type="dxa"/>
            <w:vAlign w:val="center"/>
            <w:hideMark/>
          </w:tcPr>
          <w:p w14:paraId="7486A5D6"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9.</w:t>
            </w:r>
          </w:p>
        </w:tc>
        <w:tc>
          <w:tcPr>
            <w:tcW w:w="2127" w:type="dxa"/>
            <w:vAlign w:val="center"/>
            <w:hideMark/>
          </w:tcPr>
          <w:p w14:paraId="6C94E665" w14:textId="77777777" w:rsidR="00870B9E" w:rsidRPr="00870B9E" w:rsidRDefault="00870B9E" w:rsidP="00C4715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Klaviatūra ekrane</w:t>
            </w:r>
          </w:p>
        </w:tc>
        <w:tc>
          <w:tcPr>
            <w:tcW w:w="4394" w:type="dxa"/>
            <w:vAlign w:val="center"/>
            <w:hideMark/>
          </w:tcPr>
          <w:p w14:paraId="67C8AE5A" w14:textId="2F9D942C"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Galima „išsikviesti“ ir naudoti virtualią jutiminę klaviatūrą, rodomą kompiuterio ekrane</w:t>
            </w:r>
            <w:r w:rsidR="006961D7">
              <w:rPr>
                <w:rFonts w:ascii="Calibri Light" w:eastAsia="Calibri" w:hAnsi="Calibri Light" w:cs="Calibri Light"/>
                <w:noProof/>
                <w:sz w:val="20"/>
                <w:szCs w:val="20"/>
                <w:lang w:val="lt-LT"/>
              </w:rPr>
              <w:t>,</w:t>
            </w:r>
            <w:r w:rsidRPr="00870B9E">
              <w:rPr>
                <w:rFonts w:ascii="Calibri Light" w:eastAsia="Calibri" w:hAnsi="Calibri Light" w:cs="Calibri Light"/>
                <w:noProof/>
                <w:sz w:val="20"/>
                <w:szCs w:val="20"/>
                <w:lang w:val="lt-LT"/>
              </w:rPr>
              <w:t xml:space="preserve"> su kuria galima būtų dirbti liečiant ją rankos pirštais.</w:t>
            </w:r>
          </w:p>
          <w:p w14:paraId="18D5B0BA" w14:textId="77777777"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p>
        </w:tc>
        <w:tc>
          <w:tcPr>
            <w:tcW w:w="2551" w:type="dxa"/>
            <w:vAlign w:val="center"/>
          </w:tcPr>
          <w:p w14:paraId="3FC4CBE5" w14:textId="77777777" w:rsidR="00870B9E" w:rsidRPr="00870B9E" w:rsidRDefault="00870B9E" w:rsidP="00870B9E">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64"/>
              <w:rPr>
                <w:rFonts w:ascii="Calibri Light" w:eastAsia="Calibri" w:hAnsi="Calibri Light" w:cs="Calibri Light"/>
                <w:noProof/>
                <w:sz w:val="20"/>
                <w:szCs w:val="20"/>
                <w:lang w:val="lt-LT"/>
              </w:rPr>
            </w:pPr>
          </w:p>
        </w:tc>
      </w:tr>
      <w:tr w:rsidR="00870B9E" w:rsidRPr="00870B9E" w14:paraId="02309C3C" w14:textId="7BCEF2CB" w:rsidTr="00A9360D">
        <w:tc>
          <w:tcPr>
            <w:tcW w:w="567" w:type="dxa"/>
            <w:vAlign w:val="center"/>
            <w:hideMark/>
          </w:tcPr>
          <w:p w14:paraId="1451D2A2"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10.</w:t>
            </w:r>
          </w:p>
        </w:tc>
        <w:tc>
          <w:tcPr>
            <w:tcW w:w="2127" w:type="dxa"/>
            <w:vAlign w:val="center"/>
            <w:hideMark/>
          </w:tcPr>
          <w:p w14:paraId="220A5437" w14:textId="77777777" w:rsidR="00870B9E" w:rsidRPr="00870B9E" w:rsidRDefault="00870B9E" w:rsidP="00C4715E">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Prievadai</w:t>
            </w:r>
          </w:p>
        </w:tc>
        <w:tc>
          <w:tcPr>
            <w:tcW w:w="4394" w:type="dxa"/>
            <w:vAlign w:val="center"/>
            <w:hideMark/>
          </w:tcPr>
          <w:p w14:paraId="1551E7A7" w14:textId="74C40214" w:rsidR="00870B9E" w:rsidRPr="00870B9E"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Ne mažiau 1xUSB-C, „microSD“ kortelių jungtis.</w:t>
            </w:r>
          </w:p>
        </w:tc>
        <w:tc>
          <w:tcPr>
            <w:tcW w:w="2551" w:type="dxa"/>
            <w:vAlign w:val="center"/>
          </w:tcPr>
          <w:p w14:paraId="4D455772" w14:textId="77777777" w:rsidR="00870B9E" w:rsidRPr="00870B9E" w:rsidRDefault="00870B9E" w:rsidP="00870B9E">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64"/>
              <w:rPr>
                <w:rFonts w:ascii="Calibri Light" w:eastAsia="Calibri" w:hAnsi="Calibri Light" w:cs="Calibri Light"/>
                <w:noProof/>
                <w:sz w:val="20"/>
                <w:szCs w:val="20"/>
                <w:lang w:val="lt-LT"/>
              </w:rPr>
            </w:pPr>
          </w:p>
        </w:tc>
      </w:tr>
      <w:tr w:rsidR="00870B9E" w:rsidRPr="00870B9E" w14:paraId="582BA2CD" w14:textId="78389A6F" w:rsidTr="00A9360D">
        <w:tc>
          <w:tcPr>
            <w:tcW w:w="567" w:type="dxa"/>
            <w:vAlign w:val="center"/>
            <w:hideMark/>
          </w:tcPr>
          <w:p w14:paraId="1DE64902"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11.</w:t>
            </w:r>
          </w:p>
        </w:tc>
        <w:tc>
          <w:tcPr>
            <w:tcW w:w="2127" w:type="dxa"/>
            <w:vAlign w:val="center"/>
          </w:tcPr>
          <w:p w14:paraId="268B8B17" w14:textId="77777777" w:rsidR="00870B9E" w:rsidRPr="00870B9E" w:rsidRDefault="00870B9E" w:rsidP="00C4715E">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Bevielio ryšio technologijos</w:t>
            </w:r>
          </w:p>
        </w:tc>
        <w:tc>
          <w:tcPr>
            <w:tcW w:w="4394" w:type="dxa"/>
            <w:vAlign w:val="center"/>
            <w:hideMark/>
          </w:tcPr>
          <w:p w14:paraId="548D776A" w14:textId="1E90A5C4" w:rsidR="00870B9E" w:rsidRPr="00870B9E" w:rsidRDefault="00870B9E" w:rsidP="006961D7">
            <w:pPr>
              <w:spacing w:after="0"/>
              <w:ind w:right="37"/>
              <w:rPr>
                <w:rFonts w:ascii="Calibri Light" w:eastAsia="Calibri" w:hAnsi="Calibri Light" w:cs="Calibri Light"/>
                <w:noProof/>
                <w:sz w:val="20"/>
                <w:szCs w:val="20"/>
              </w:rPr>
            </w:pPr>
            <w:r w:rsidRPr="00870B9E">
              <w:rPr>
                <w:rFonts w:ascii="Calibri Light" w:eastAsia="Calibri" w:hAnsi="Calibri Light" w:cs="Calibri Light"/>
                <w:noProof/>
                <w:sz w:val="20"/>
                <w:szCs w:val="20"/>
              </w:rPr>
              <w:t>Wi-Fi 802.11 a/b/g/n/ac 2,4 ir 5 GHz dažnių juostose, ne prastesnis kaip Bluetooth 5.0.</w:t>
            </w:r>
          </w:p>
          <w:p w14:paraId="522B0A01" w14:textId="77777777" w:rsidR="00870B9E" w:rsidRPr="00870B9E" w:rsidRDefault="00870B9E" w:rsidP="006961D7">
            <w:pPr>
              <w:spacing w:after="0"/>
              <w:ind w:right="37"/>
              <w:rPr>
                <w:rFonts w:ascii="Calibri Light" w:eastAsia="Calibri" w:hAnsi="Calibri Light" w:cs="Calibri Light"/>
                <w:noProof/>
                <w:sz w:val="20"/>
                <w:szCs w:val="20"/>
              </w:rPr>
            </w:pPr>
          </w:p>
        </w:tc>
        <w:tc>
          <w:tcPr>
            <w:tcW w:w="2551" w:type="dxa"/>
            <w:vAlign w:val="center"/>
          </w:tcPr>
          <w:p w14:paraId="2E89955A" w14:textId="77777777" w:rsidR="00870B9E" w:rsidRPr="00870B9E" w:rsidRDefault="00870B9E" w:rsidP="00870B9E">
            <w:pPr>
              <w:spacing w:after="0"/>
              <w:rPr>
                <w:rFonts w:ascii="Calibri Light" w:eastAsia="Calibri" w:hAnsi="Calibri Light" w:cs="Calibri Light"/>
                <w:noProof/>
                <w:sz w:val="20"/>
                <w:szCs w:val="20"/>
              </w:rPr>
            </w:pPr>
          </w:p>
        </w:tc>
      </w:tr>
      <w:tr w:rsidR="00870B9E" w:rsidRPr="00870B9E" w14:paraId="1FBD621B" w14:textId="6F336F71" w:rsidTr="00A9360D">
        <w:trPr>
          <w:trHeight w:val="244"/>
        </w:trPr>
        <w:tc>
          <w:tcPr>
            <w:tcW w:w="567" w:type="dxa"/>
            <w:vAlign w:val="center"/>
            <w:hideMark/>
          </w:tcPr>
          <w:p w14:paraId="1D117588"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12.</w:t>
            </w:r>
          </w:p>
        </w:tc>
        <w:tc>
          <w:tcPr>
            <w:tcW w:w="2127" w:type="dxa"/>
            <w:vAlign w:val="center"/>
          </w:tcPr>
          <w:p w14:paraId="41D69AD4" w14:textId="77777777" w:rsidR="00870B9E" w:rsidRPr="00870B9E" w:rsidRDefault="00870B9E" w:rsidP="00C4715E">
            <w:pPr>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Baterija</w:t>
            </w:r>
          </w:p>
        </w:tc>
        <w:tc>
          <w:tcPr>
            <w:tcW w:w="4394" w:type="dxa"/>
            <w:vAlign w:val="center"/>
            <w:hideMark/>
          </w:tcPr>
          <w:p w14:paraId="60FE883C" w14:textId="77777777" w:rsidR="00870B9E" w:rsidRPr="00870B9E" w:rsidRDefault="00870B9E" w:rsidP="006961D7">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Ne mažiau 7000 mAh.</w:t>
            </w:r>
          </w:p>
        </w:tc>
        <w:tc>
          <w:tcPr>
            <w:tcW w:w="2551" w:type="dxa"/>
            <w:vAlign w:val="center"/>
          </w:tcPr>
          <w:p w14:paraId="23472269" w14:textId="77777777" w:rsidR="00870B9E" w:rsidRPr="00870B9E" w:rsidRDefault="00870B9E" w:rsidP="00870B9E">
            <w:pPr>
              <w:spacing w:after="0"/>
              <w:rPr>
                <w:rFonts w:ascii="Calibri Light" w:eastAsia="Calibri" w:hAnsi="Calibri Light" w:cs="Calibri Light"/>
                <w:noProof/>
                <w:sz w:val="20"/>
                <w:szCs w:val="20"/>
                <w:lang w:val="lt-LT"/>
              </w:rPr>
            </w:pPr>
          </w:p>
        </w:tc>
      </w:tr>
      <w:tr w:rsidR="00870B9E" w:rsidRPr="00870B9E" w14:paraId="75D5CBDE" w14:textId="7AFFE065" w:rsidTr="00A9360D">
        <w:trPr>
          <w:trHeight w:val="262"/>
        </w:trPr>
        <w:tc>
          <w:tcPr>
            <w:tcW w:w="567" w:type="dxa"/>
            <w:vAlign w:val="center"/>
          </w:tcPr>
          <w:p w14:paraId="3F696666"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13.</w:t>
            </w:r>
          </w:p>
        </w:tc>
        <w:tc>
          <w:tcPr>
            <w:tcW w:w="2127" w:type="dxa"/>
            <w:vAlign w:val="center"/>
          </w:tcPr>
          <w:p w14:paraId="498A208F" w14:textId="77777777" w:rsidR="00870B9E" w:rsidRPr="00870B9E" w:rsidRDefault="00870B9E" w:rsidP="00C4715E">
            <w:pPr>
              <w:spacing w:after="0"/>
              <w:ind w:right="37"/>
              <w:jc w:val="left"/>
              <w:rPr>
                <w:rFonts w:ascii="Calibri Light" w:eastAsia="Calibri" w:hAnsi="Calibri Light" w:cs="Calibri Light"/>
                <w:noProof/>
                <w:sz w:val="20"/>
                <w:szCs w:val="20"/>
                <w:lang w:val="lt-LT"/>
              </w:rPr>
            </w:pPr>
            <w:r w:rsidRPr="00870B9E">
              <w:rPr>
                <w:rFonts w:ascii="Calibri Light" w:hAnsi="Calibri Light" w:cs="Calibri Light"/>
                <w:noProof/>
                <w:sz w:val="20"/>
                <w:szCs w:val="20"/>
                <w:lang w:val="lt-LT" w:eastAsia="lt-LT"/>
              </w:rPr>
              <w:t>Atsparumo klasė (IP)</w:t>
            </w:r>
          </w:p>
        </w:tc>
        <w:tc>
          <w:tcPr>
            <w:tcW w:w="4394" w:type="dxa"/>
            <w:vAlign w:val="center"/>
          </w:tcPr>
          <w:p w14:paraId="2552D583" w14:textId="18C0ACD3" w:rsidR="00870B9E" w:rsidRPr="006961D7" w:rsidRDefault="00870B9E" w:rsidP="006961D7">
            <w:pPr>
              <w:suppressAutoHyphens/>
              <w:autoSpaceDN w:val="0"/>
              <w:spacing w:after="0"/>
              <w:ind w:right="37"/>
              <w:textAlignment w:val="baseline"/>
              <w:rPr>
                <w:rFonts w:ascii="Calibri Light" w:hAnsi="Calibri Light" w:cs="Calibri Light"/>
                <w:noProof/>
                <w:sz w:val="20"/>
                <w:szCs w:val="20"/>
                <w:lang w:val="lt-LT" w:eastAsia="lt-LT"/>
              </w:rPr>
            </w:pPr>
            <w:r w:rsidRPr="00870B9E">
              <w:rPr>
                <w:rFonts w:ascii="Calibri Light" w:eastAsia="Calibri" w:hAnsi="Calibri Light" w:cs="Calibri Light"/>
                <w:noProof/>
                <w:sz w:val="20"/>
                <w:szCs w:val="20"/>
                <w:lang w:val="lt-LT"/>
              </w:rPr>
              <w:t xml:space="preserve">Ne žemesnė nei </w:t>
            </w:r>
            <w:r w:rsidRPr="00870B9E">
              <w:rPr>
                <w:rFonts w:ascii="Calibri Light" w:hAnsi="Calibri Light" w:cs="Calibri Light"/>
                <w:noProof/>
                <w:sz w:val="20"/>
                <w:szCs w:val="20"/>
                <w:lang w:val="lt-LT" w:eastAsia="lt-LT"/>
              </w:rPr>
              <w:t>IP68.</w:t>
            </w:r>
          </w:p>
        </w:tc>
        <w:tc>
          <w:tcPr>
            <w:tcW w:w="2551" w:type="dxa"/>
            <w:vAlign w:val="center"/>
          </w:tcPr>
          <w:p w14:paraId="4550831E" w14:textId="77777777" w:rsidR="00870B9E" w:rsidRPr="00870B9E" w:rsidRDefault="00870B9E" w:rsidP="00870B9E">
            <w:pPr>
              <w:suppressAutoHyphens/>
              <w:autoSpaceDN w:val="0"/>
              <w:spacing w:after="0"/>
              <w:textAlignment w:val="baseline"/>
              <w:rPr>
                <w:rFonts w:ascii="Calibri Light" w:eastAsia="Calibri" w:hAnsi="Calibri Light" w:cs="Calibri Light"/>
                <w:noProof/>
                <w:sz w:val="20"/>
                <w:szCs w:val="20"/>
                <w:lang w:val="lt-LT"/>
              </w:rPr>
            </w:pPr>
          </w:p>
        </w:tc>
      </w:tr>
      <w:tr w:rsidR="00870B9E" w:rsidRPr="00870B9E" w14:paraId="75F02D64" w14:textId="3CC2FCA0" w:rsidTr="00A9360D">
        <w:trPr>
          <w:trHeight w:val="279"/>
        </w:trPr>
        <w:tc>
          <w:tcPr>
            <w:tcW w:w="567" w:type="dxa"/>
            <w:vAlign w:val="center"/>
            <w:hideMark/>
          </w:tcPr>
          <w:p w14:paraId="25FAF637"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14.</w:t>
            </w:r>
          </w:p>
        </w:tc>
        <w:tc>
          <w:tcPr>
            <w:tcW w:w="2127" w:type="dxa"/>
            <w:vAlign w:val="center"/>
            <w:hideMark/>
          </w:tcPr>
          <w:p w14:paraId="27C46B7B" w14:textId="77777777" w:rsidR="00870B9E" w:rsidRPr="00870B9E" w:rsidRDefault="00870B9E" w:rsidP="00C4715E">
            <w:pPr>
              <w:spacing w:after="0"/>
              <w:ind w:right="37"/>
              <w:jc w:val="left"/>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Operacinė sistema</w:t>
            </w:r>
          </w:p>
        </w:tc>
        <w:tc>
          <w:tcPr>
            <w:tcW w:w="4394" w:type="dxa"/>
            <w:vAlign w:val="center"/>
            <w:hideMark/>
          </w:tcPr>
          <w:p w14:paraId="355C1CCF" w14:textId="77777777" w:rsidR="00870B9E" w:rsidRPr="00870B9E" w:rsidRDefault="00870B9E" w:rsidP="006961D7">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Siūlomi planšetiniai kompiuteriai turi turėti Android 13 arba naujesnę operacinės sistemos versiją.</w:t>
            </w:r>
          </w:p>
          <w:p w14:paraId="62A79470" w14:textId="68F2FB65" w:rsidR="00870B9E" w:rsidRPr="006961D7" w:rsidRDefault="00870B9E" w:rsidP="00A9360D">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Leidžiama siūlyti ir kitą operacinę sistemą, jeigu ji yra funkcionaliai lygiavertė.</w:t>
            </w:r>
          </w:p>
          <w:p w14:paraId="51F66E3E" w14:textId="77777777" w:rsidR="00870B9E" w:rsidRPr="00870B9E" w:rsidRDefault="00870B9E" w:rsidP="006961D7">
            <w:pPr>
              <w:pStyle w:val="ListParagraph"/>
              <w:spacing w:after="0"/>
              <w:ind w:left="0" w:right="37"/>
              <w:contextualSpacing w:val="0"/>
              <w:rPr>
                <w:rFonts w:ascii="Calibri Light" w:eastAsia="Calibri" w:hAnsi="Calibri Light" w:cs="Calibri Light"/>
                <w:noProof/>
                <w:sz w:val="20"/>
                <w:szCs w:val="20"/>
                <w:lang w:val="lt-LT"/>
              </w:rPr>
            </w:pPr>
          </w:p>
        </w:tc>
        <w:tc>
          <w:tcPr>
            <w:tcW w:w="2551" w:type="dxa"/>
            <w:vAlign w:val="center"/>
          </w:tcPr>
          <w:p w14:paraId="1F626117" w14:textId="77777777" w:rsidR="00870B9E" w:rsidRPr="00870B9E" w:rsidRDefault="00870B9E" w:rsidP="00870B9E">
            <w:pPr>
              <w:spacing w:after="0"/>
              <w:rPr>
                <w:rFonts w:ascii="Calibri Light" w:eastAsia="Calibri" w:hAnsi="Calibri Light" w:cs="Calibri Light"/>
                <w:noProof/>
                <w:sz w:val="20"/>
                <w:szCs w:val="20"/>
                <w:lang w:val="lt-LT"/>
              </w:rPr>
            </w:pPr>
          </w:p>
        </w:tc>
      </w:tr>
      <w:tr w:rsidR="00870B9E" w:rsidRPr="00870B9E" w14:paraId="49AAEF59" w14:textId="1C337677" w:rsidTr="00A9360D">
        <w:trPr>
          <w:trHeight w:val="279"/>
        </w:trPr>
        <w:tc>
          <w:tcPr>
            <w:tcW w:w="567" w:type="dxa"/>
            <w:vAlign w:val="center"/>
            <w:hideMark/>
          </w:tcPr>
          <w:p w14:paraId="1A0A529C" w14:textId="77777777" w:rsidR="00870B9E" w:rsidRPr="00870B9E" w:rsidRDefault="00870B9E" w:rsidP="00870B9E">
            <w:pPr>
              <w:widowControl w:val="0"/>
              <w:autoSpaceDE w:val="0"/>
              <w:adjustRightInd w:val="0"/>
              <w:spacing w:after="0"/>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15.</w:t>
            </w:r>
          </w:p>
        </w:tc>
        <w:tc>
          <w:tcPr>
            <w:tcW w:w="2127" w:type="dxa"/>
            <w:vAlign w:val="center"/>
          </w:tcPr>
          <w:p w14:paraId="190FF920" w14:textId="77777777" w:rsidR="00870B9E" w:rsidRPr="00870B9E" w:rsidRDefault="00870B9E" w:rsidP="00870B9E">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Garantinis laikotarpis</w:t>
            </w:r>
          </w:p>
        </w:tc>
        <w:tc>
          <w:tcPr>
            <w:tcW w:w="4394" w:type="dxa"/>
            <w:vAlign w:val="center"/>
            <w:hideMark/>
          </w:tcPr>
          <w:p w14:paraId="14D4FAEC" w14:textId="1CFE9CF7" w:rsidR="00870B9E" w:rsidRPr="00870B9E" w:rsidRDefault="00870B9E" w:rsidP="006961D7">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 xml:space="preserve">Ne mažiau 36 mėn. nuo </w:t>
            </w:r>
            <w:r w:rsidR="006961D7">
              <w:rPr>
                <w:rFonts w:ascii="Calibri Light" w:eastAsia="Calibri" w:hAnsi="Calibri Light" w:cs="Calibri Light"/>
                <w:noProof/>
                <w:sz w:val="20"/>
                <w:szCs w:val="20"/>
                <w:lang w:val="lt-LT"/>
              </w:rPr>
              <w:t>p</w:t>
            </w:r>
            <w:r w:rsidRPr="00870B9E">
              <w:rPr>
                <w:rFonts w:ascii="Calibri Light" w:eastAsia="Calibri" w:hAnsi="Calibri Light" w:cs="Calibri Light"/>
                <w:noProof/>
                <w:sz w:val="20"/>
                <w:szCs w:val="20"/>
                <w:lang w:val="lt-LT"/>
              </w:rPr>
              <w:t>rekių perdavimo-priėmimo dienos.</w:t>
            </w:r>
          </w:p>
        </w:tc>
        <w:tc>
          <w:tcPr>
            <w:tcW w:w="2551" w:type="dxa"/>
            <w:vAlign w:val="center"/>
          </w:tcPr>
          <w:p w14:paraId="7D54752A" w14:textId="77777777" w:rsidR="00870B9E" w:rsidRPr="00870B9E" w:rsidRDefault="00870B9E" w:rsidP="00870B9E">
            <w:pPr>
              <w:spacing w:after="0"/>
              <w:rPr>
                <w:rFonts w:ascii="Calibri Light" w:eastAsia="Calibri" w:hAnsi="Calibri Light" w:cs="Calibri Light"/>
                <w:noProof/>
                <w:sz w:val="20"/>
                <w:szCs w:val="20"/>
                <w:lang w:val="lt-LT"/>
              </w:rPr>
            </w:pPr>
          </w:p>
        </w:tc>
      </w:tr>
      <w:tr w:rsidR="00870B9E" w:rsidRPr="00870B9E" w14:paraId="04D64CD8" w14:textId="2C1FC678" w:rsidTr="00A9360D">
        <w:trPr>
          <w:trHeight w:val="279"/>
        </w:trPr>
        <w:tc>
          <w:tcPr>
            <w:tcW w:w="567" w:type="dxa"/>
            <w:vAlign w:val="center"/>
          </w:tcPr>
          <w:p w14:paraId="3DAD0B57" w14:textId="77777777" w:rsidR="00870B9E" w:rsidRPr="00870B9E" w:rsidRDefault="00870B9E" w:rsidP="00870B9E">
            <w:pPr>
              <w:widowControl w:val="0"/>
              <w:autoSpaceDE w:val="0"/>
              <w:adjustRightInd w:val="0"/>
              <w:spacing w:after="0"/>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16.</w:t>
            </w:r>
          </w:p>
        </w:tc>
        <w:tc>
          <w:tcPr>
            <w:tcW w:w="2127" w:type="dxa"/>
            <w:vAlign w:val="center"/>
          </w:tcPr>
          <w:p w14:paraId="3298D290" w14:textId="77777777" w:rsidR="00870B9E" w:rsidRPr="00870B9E" w:rsidRDefault="00870B9E" w:rsidP="00870B9E">
            <w:pPr>
              <w:spacing w:after="0"/>
              <w:ind w:right="37"/>
              <w:rPr>
                <w:rFonts w:ascii="Calibri Light" w:eastAsia="Calibri" w:hAnsi="Calibri Light" w:cs="Calibri Light"/>
                <w:noProof/>
                <w:sz w:val="20"/>
                <w:szCs w:val="20"/>
                <w:lang w:val="lt-LT"/>
              </w:rPr>
            </w:pPr>
            <w:r w:rsidRPr="00870B9E">
              <w:rPr>
                <w:rFonts w:ascii="Calibri Light" w:eastAsia="Calibri" w:hAnsi="Calibri Light" w:cs="Calibri Light"/>
                <w:noProof/>
                <w:sz w:val="20"/>
                <w:szCs w:val="20"/>
                <w:lang w:val="lt-LT"/>
              </w:rPr>
              <w:t>Priedai</w:t>
            </w:r>
          </w:p>
        </w:tc>
        <w:tc>
          <w:tcPr>
            <w:tcW w:w="4394" w:type="dxa"/>
            <w:vAlign w:val="center"/>
          </w:tcPr>
          <w:p w14:paraId="49CAD190" w14:textId="6ED87B1B" w:rsidR="00870B9E" w:rsidRPr="00870B9E" w:rsidRDefault="00870B9E" w:rsidP="006961D7">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right="37"/>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 xml:space="preserve">Planšetinis kompiuteris turi būti komplektuojamas su duomenų perdavimo laidu USB-A–USB-C, kuris turi būti suderinamas su siūlomais planšetiniais kompiuteriais.  </w:t>
            </w:r>
          </w:p>
        </w:tc>
        <w:tc>
          <w:tcPr>
            <w:tcW w:w="2551" w:type="dxa"/>
            <w:vAlign w:val="center"/>
          </w:tcPr>
          <w:p w14:paraId="5A0DA6F5" w14:textId="77777777" w:rsidR="00870B9E" w:rsidRPr="00870B9E" w:rsidRDefault="00870B9E" w:rsidP="00870B9E">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rPr>
                <w:rFonts w:ascii="Calibri Light" w:hAnsi="Calibri Light" w:cs="Calibri Light"/>
                <w:noProof/>
                <w:color w:val="000000" w:themeColor="text1"/>
                <w:sz w:val="20"/>
                <w:szCs w:val="20"/>
                <w:lang w:val="lt-LT" w:eastAsia="lt-LT"/>
              </w:rPr>
            </w:pPr>
          </w:p>
        </w:tc>
      </w:tr>
      <w:tr w:rsidR="00870B9E" w:rsidRPr="00870B9E" w14:paraId="1429BBCA" w14:textId="58CAFC24" w:rsidTr="00A9360D">
        <w:trPr>
          <w:trHeight w:val="399"/>
        </w:trPr>
        <w:tc>
          <w:tcPr>
            <w:tcW w:w="567" w:type="dxa"/>
            <w:vAlign w:val="center"/>
            <w:hideMark/>
          </w:tcPr>
          <w:p w14:paraId="2C4EB18B" w14:textId="77777777" w:rsidR="00870B9E" w:rsidRPr="00870B9E" w:rsidRDefault="00870B9E"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17.</w:t>
            </w:r>
          </w:p>
        </w:tc>
        <w:tc>
          <w:tcPr>
            <w:tcW w:w="2127" w:type="dxa"/>
            <w:vAlign w:val="center"/>
            <w:hideMark/>
          </w:tcPr>
          <w:p w14:paraId="61FDE860" w14:textId="77777777" w:rsidR="00870B9E" w:rsidRPr="00870B9E" w:rsidRDefault="00870B9E" w:rsidP="00870B9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Papildomi</w:t>
            </w:r>
          </w:p>
          <w:p w14:paraId="64C8A4A2" w14:textId="77777777" w:rsidR="00870B9E" w:rsidRPr="00870B9E" w:rsidRDefault="00870B9E" w:rsidP="00870B9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reikalavimai</w:t>
            </w:r>
          </w:p>
        </w:tc>
        <w:tc>
          <w:tcPr>
            <w:tcW w:w="4394" w:type="dxa"/>
            <w:vAlign w:val="center"/>
            <w:hideMark/>
          </w:tcPr>
          <w:p w14:paraId="6999418D" w14:textId="240CAACD" w:rsidR="00870B9E" w:rsidRPr="003A16B6" w:rsidRDefault="00870B9E" w:rsidP="003A16B6">
            <w:pPr>
              <w:pStyle w:val="ListParagraph"/>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contextualSpacing w:val="0"/>
              <w:rPr>
                <w:rFonts w:ascii="Calibri Light" w:hAnsi="Calibri Light" w:cs="Calibri Light"/>
                <w:noProof/>
                <w:color w:val="000000" w:themeColor="text1"/>
                <w:sz w:val="20"/>
                <w:szCs w:val="20"/>
                <w:lang w:val="lt-LT" w:eastAsia="lt-LT"/>
              </w:rPr>
            </w:pPr>
            <w:r w:rsidRPr="003A16B6">
              <w:rPr>
                <w:rFonts w:ascii="Calibri Light" w:hAnsi="Calibri Light" w:cs="Calibri Light"/>
                <w:noProof/>
                <w:color w:val="000000" w:themeColor="text1"/>
                <w:sz w:val="20"/>
                <w:szCs w:val="20"/>
                <w:lang w:val="lt-LT" w:eastAsia="lt-LT"/>
              </w:rPr>
              <w:t>Visa įranga turi būti gamykliškai nauja „brand new“, gamykliškai atnaujinti „renew“ / „refurbished“ /„remarked“ komponentai neleistini.</w:t>
            </w:r>
          </w:p>
          <w:p w14:paraId="3774BAA9" w14:textId="77777777" w:rsidR="00870B9E" w:rsidRPr="00870B9E" w:rsidRDefault="00870B9E" w:rsidP="00AA7E0F">
            <w:pPr>
              <w:pStyle w:val="ListParagraph"/>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noProof/>
                <w:color w:val="000000" w:themeColor="text1"/>
                <w:sz w:val="20"/>
                <w:szCs w:val="20"/>
                <w:lang w:val="lt-LT" w:eastAsia="lt-LT"/>
              </w:rPr>
            </w:pPr>
          </w:p>
        </w:tc>
        <w:tc>
          <w:tcPr>
            <w:tcW w:w="2551" w:type="dxa"/>
            <w:vAlign w:val="center"/>
          </w:tcPr>
          <w:p w14:paraId="7E37C392" w14:textId="77777777" w:rsidR="00870B9E" w:rsidRPr="006961D7" w:rsidRDefault="00870B9E" w:rsidP="006961D7">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rPr>
                <w:rFonts w:ascii="Calibri Light" w:hAnsi="Calibri Light" w:cs="Calibri Light"/>
                <w:noProof/>
                <w:color w:val="000000" w:themeColor="text1"/>
                <w:sz w:val="20"/>
                <w:szCs w:val="20"/>
                <w:lang w:val="lt-LT" w:eastAsia="lt-LT"/>
              </w:rPr>
            </w:pPr>
          </w:p>
        </w:tc>
      </w:tr>
      <w:tr w:rsidR="00AF7E68" w:rsidRPr="00870B9E" w14:paraId="10D6AF82" w14:textId="3C56B7B8" w:rsidTr="00A9360D">
        <w:trPr>
          <w:trHeight w:val="399"/>
        </w:trPr>
        <w:tc>
          <w:tcPr>
            <w:tcW w:w="567" w:type="dxa"/>
            <w:vMerge w:val="restart"/>
            <w:vAlign w:val="center"/>
          </w:tcPr>
          <w:p w14:paraId="2015F86C" w14:textId="77777777" w:rsidR="00AF7E68" w:rsidRPr="00870B9E" w:rsidRDefault="00AF7E68"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r w:rsidRPr="00870B9E">
              <w:rPr>
                <w:rFonts w:ascii="Calibri Light" w:hAnsi="Calibri Light" w:cs="Calibri Light"/>
                <w:noProof/>
                <w:color w:val="000000" w:themeColor="text1"/>
                <w:sz w:val="20"/>
                <w:szCs w:val="20"/>
                <w:lang w:val="lt-LT"/>
              </w:rPr>
              <w:t>18.</w:t>
            </w:r>
          </w:p>
        </w:tc>
        <w:tc>
          <w:tcPr>
            <w:tcW w:w="2127" w:type="dxa"/>
            <w:vMerge w:val="restart"/>
            <w:vAlign w:val="center"/>
          </w:tcPr>
          <w:p w14:paraId="05E7F804" w14:textId="77777777" w:rsidR="00AF7E68" w:rsidRPr="00870B9E" w:rsidRDefault="00AF7E68" w:rsidP="00870B9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Aplinkosauginiai reikalavimai</w:t>
            </w:r>
          </w:p>
        </w:tc>
        <w:tc>
          <w:tcPr>
            <w:tcW w:w="4394" w:type="dxa"/>
            <w:vAlign w:val="center"/>
          </w:tcPr>
          <w:p w14:paraId="2F226E72" w14:textId="77777777" w:rsidR="00AF7E68" w:rsidRPr="00870B9E" w:rsidRDefault="00AF7E68" w:rsidP="006961D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noProof/>
                <w:sz w:val="20"/>
                <w:szCs w:val="20"/>
                <w:lang w:val="lt-LT" w:eastAsia="lt-LT"/>
              </w:rPr>
            </w:pPr>
            <w:r w:rsidRPr="00870B9E">
              <w:rPr>
                <w:rFonts w:ascii="Calibri Light" w:hAnsi="Calibri Light" w:cs="Calibri Light"/>
                <w:noProof/>
                <w:color w:val="000000" w:themeColor="text1"/>
                <w:sz w:val="20"/>
                <w:szCs w:val="20"/>
                <w:lang w:val="lt-LT" w:eastAsia="lt-LT"/>
              </w:rPr>
              <w:t xml:space="preserve">Vadovaujantis Lietuvos Respublikos aplinkos ministro 2011 m. birželio 28 d. įsakymu Nr. D1-508 (aktuali redakcija) patvirtinto „Aplinkos apsaugos kriterijų taikymo, vykdant žaliuosius pirkimus, tvarkos aprašo” (toliau – Tvarkos aprašas) 4.1 papunkčiu, planšetinis kompiuteris turi atitikti </w:t>
            </w:r>
            <w:r w:rsidRPr="006961D7">
              <w:rPr>
                <w:rFonts w:ascii="Calibri Light" w:hAnsi="Calibri Light" w:cs="Calibri Light"/>
                <w:b/>
                <w:bCs/>
                <w:noProof/>
                <w:sz w:val="20"/>
                <w:szCs w:val="20"/>
                <w:lang w:val="lt-LT" w:eastAsia="lt-LT"/>
              </w:rPr>
              <w:t>visus</w:t>
            </w:r>
            <w:r w:rsidRPr="00870B9E">
              <w:rPr>
                <w:rFonts w:ascii="Calibri Light" w:hAnsi="Calibri Light" w:cs="Calibri Light"/>
                <w:noProof/>
                <w:sz w:val="20"/>
                <w:szCs w:val="20"/>
                <w:lang w:val="lt-LT" w:eastAsia="lt-LT"/>
              </w:rPr>
              <w:t xml:space="preserve"> </w:t>
            </w:r>
            <w:r w:rsidRPr="00870B9E">
              <w:rPr>
                <w:rFonts w:ascii="Calibri Light" w:hAnsi="Calibri Light" w:cs="Calibri Light"/>
                <w:noProof/>
                <w:sz w:val="20"/>
                <w:szCs w:val="20"/>
                <w:lang w:val="lt-LT" w:eastAsia="lt-LT"/>
              </w:rPr>
              <w:lastRenderedPageBreak/>
              <w:t>produktui nustatytus ir aplinkos ministro įsakymu patvirtintus minimalius aplinkos apsaugos kriterijus, nurodytus Tvarkos aprašo 2 priedo IV skyriuje „Kompiuteriai ir planšetės“, t. y.:</w:t>
            </w:r>
          </w:p>
          <w:p w14:paraId="56F3DFB5" w14:textId="77777777" w:rsidR="00AF7E68" w:rsidRPr="00870B9E" w:rsidRDefault="00AF7E68" w:rsidP="006961D7">
            <w:pPr>
              <w:pStyle w:val="ListParagraph"/>
              <w:widowControl w:val="0"/>
              <w:numPr>
                <w:ilvl w:val="0"/>
                <w:numId w:val="1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 xml:space="preserve">Siūlomos prekės, turi atitikti </w:t>
            </w:r>
            <w:r w:rsidRPr="00870B9E">
              <w:rPr>
                <w:rFonts w:ascii="Calibri Light" w:hAnsi="Calibri Light" w:cs="Calibri Light"/>
                <w:b/>
                <w:bCs/>
                <w:noProof/>
                <w:color w:val="000000" w:themeColor="text1"/>
                <w:sz w:val="20"/>
                <w:szCs w:val="20"/>
                <w:lang w:val="lt-LT" w:eastAsia="lt-LT"/>
              </w:rPr>
              <w:t>ne žemesnę kaip</w:t>
            </w:r>
            <w:r w:rsidRPr="00870B9E">
              <w:rPr>
                <w:rFonts w:ascii="Calibri Light" w:hAnsi="Calibri Light" w:cs="Calibri Light"/>
                <w:noProof/>
                <w:color w:val="000000" w:themeColor="text1"/>
                <w:sz w:val="20"/>
                <w:szCs w:val="20"/>
                <w:lang w:val="lt-LT" w:eastAsia="lt-LT"/>
              </w:rPr>
              <w:t xml:space="preserve">  </w:t>
            </w:r>
            <w:r w:rsidRPr="00870B9E">
              <w:rPr>
                <w:rFonts w:ascii="Calibri Light" w:hAnsi="Calibri Light" w:cs="Calibri Light"/>
                <w:b/>
                <w:bCs/>
                <w:noProof/>
                <w:color w:val="000000" w:themeColor="text1"/>
                <w:sz w:val="20"/>
                <w:szCs w:val="20"/>
                <w:lang w:val="lt-LT" w:eastAsia="lt-LT"/>
              </w:rPr>
              <w:t>E energinio efektyvumo klasę</w:t>
            </w:r>
            <w:r w:rsidRPr="00870B9E">
              <w:rPr>
                <w:rFonts w:ascii="Calibri Light" w:hAnsi="Calibri Light" w:cs="Calibri Light"/>
                <w:noProof/>
                <w:color w:val="000000" w:themeColor="text1"/>
                <w:sz w:val="20"/>
                <w:szCs w:val="20"/>
                <w:lang w:val="lt-LT" w:eastAsia="lt-LT"/>
              </w:rPr>
              <w:t>, nustatytą 2023 m. birželio 16 d. Komisijos deleguotajame reglamente(ES) 2023/1669, kuriuo Europos Parlamento ir Tarybos reglamentas (ES) 2017/1369 papildomas nuostatomis dėl išmaniųjų telefonų ir kišeninių kompiuterių energijos vartojimo efektyvumo ženklinimo Europos Komisijos reglamentuose dėl gaminių energijos vartojimo efektyvumo ženklinimo reikalavimų.</w:t>
            </w:r>
          </w:p>
          <w:p w14:paraId="64DA09DA" w14:textId="77777777" w:rsidR="00AF7E68" w:rsidRPr="00AA7E0F" w:rsidRDefault="00AF7E68" w:rsidP="006961D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Atitiktį reikalavimui pagrįsti kartu su pasiūlymu pateikti:</w:t>
            </w:r>
          </w:p>
          <w:p w14:paraId="1BB8EE01" w14:textId="0257C8AC" w:rsidR="00AF7E68" w:rsidRPr="00AA7E0F" w:rsidRDefault="00AF7E68" w:rsidP="006961D7">
            <w:pPr>
              <w:pStyle w:val="ListParagraph"/>
              <w:widowControl w:val="0"/>
              <w:numPr>
                <w:ilvl w:val="0"/>
                <w:numId w:val="18"/>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siūlomo gaminio galiojančią energijos vartojimo efektyvumo etiketę, suteiktą pagal ES energijos vartojimo efektyvumo ženklinimo sistemos reglamentą (ES) 2017/1369, arba </w:t>
            </w:r>
          </w:p>
          <w:p w14:paraId="208F4EDE" w14:textId="77777777" w:rsidR="00AF7E68" w:rsidRPr="00AA7E0F" w:rsidRDefault="00AF7E68" w:rsidP="006961D7">
            <w:pPr>
              <w:pStyle w:val="ListParagraph"/>
              <w:widowControl w:val="0"/>
              <w:numPr>
                <w:ilvl w:val="0"/>
                <w:numId w:val="18"/>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gaminio informacijos lapą, įrodantį, kad siūlomo gaminio energijos vartojimo efektyvumo klasė yra ne žemesnė nei reikalaujama, arba</w:t>
            </w:r>
          </w:p>
          <w:p w14:paraId="1984A5BB" w14:textId="4E4CF290" w:rsidR="00AF7E68" w:rsidRPr="00AF7E68" w:rsidRDefault="00AF7E68" w:rsidP="00AF7E68">
            <w:pPr>
              <w:pStyle w:val="ListParagraph"/>
              <w:widowControl w:val="0"/>
              <w:numPr>
                <w:ilvl w:val="0"/>
                <w:numId w:val="18"/>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noProof/>
                <w:color w:val="1F497D" w:themeColor="text2"/>
                <w:sz w:val="20"/>
                <w:szCs w:val="20"/>
                <w:lang w:val="lt-LT" w:eastAsia="lt-LT"/>
              </w:rPr>
            </w:pPr>
            <w:r w:rsidRPr="00AA7E0F">
              <w:rPr>
                <w:rFonts w:ascii="Calibri Light" w:hAnsi="Calibri Light" w:cs="Calibri Light"/>
                <w:i/>
                <w:noProof/>
                <w:color w:val="1F497D" w:themeColor="text2"/>
                <w:sz w:val="20"/>
                <w:szCs w:val="20"/>
                <w:u w:val="single"/>
                <w:lang w:val="lt-LT" w:eastAsia="lt-LT"/>
              </w:rPr>
              <w:t>kitus lygiaverčiusi įrodymus.</w:t>
            </w:r>
          </w:p>
        </w:tc>
        <w:tc>
          <w:tcPr>
            <w:tcW w:w="2551" w:type="dxa"/>
            <w:vAlign w:val="center"/>
          </w:tcPr>
          <w:p w14:paraId="65D2D519" w14:textId="77777777" w:rsidR="00AF7E68" w:rsidRPr="00870B9E" w:rsidRDefault="00AF7E68" w:rsidP="00870B9E">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30"/>
              <w:contextualSpacing w:val="0"/>
              <w:rPr>
                <w:rFonts w:ascii="Calibri Light" w:hAnsi="Calibri Light" w:cs="Calibri Light"/>
                <w:noProof/>
                <w:color w:val="000000" w:themeColor="text1"/>
                <w:sz w:val="20"/>
                <w:szCs w:val="20"/>
                <w:lang w:val="lt-LT" w:eastAsia="lt-LT"/>
              </w:rPr>
            </w:pPr>
          </w:p>
        </w:tc>
      </w:tr>
      <w:tr w:rsidR="00AF7E68" w:rsidRPr="00870B9E" w14:paraId="0D37E104" w14:textId="77777777" w:rsidTr="00A9360D">
        <w:trPr>
          <w:trHeight w:val="399"/>
        </w:trPr>
        <w:tc>
          <w:tcPr>
            <w:tcW w:w="567" w:type="dxa"/>
            <w:vMerge/>
            <w:vAlign w:val="center"/>
          </w:tcPr>
          <w:p w14:paraId="629F09EA" w14:textId="77777777" w:rsidR="00AF7E68" w:rsidRPr="00870B9E" w:rsidRDefault="00AF7E68"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p>
        </w:tc>
        <w:tc>
          <w:tcPr>
            <w:tcW w:w="2127" w:type="dxa"/>
            <w:vMerge/>
            <w:vAlign w:val="center"/>
          </w:tcPr>
          <w:p w14:paraId="0A4C2F2D" w14:textId="77777777" w:rsidR="00AF7E68" w:rsidRPr="00870B9E" w:rsidRDefault="00AF7E68" w:rsidP="00870B9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rPr>
                <w:rFonts w:ascii="Calibri Light" w:hAnsi="Calibri Light" w:cs="Calibri Light"/>
                <w:noProof/>
                <w:color w:val="000000" w:themeColor="text1"/>
                <w:sz w:val="20"/>
                <w:szCs w:val="20"/>
                <w:lang w:val="lt-LT" w:eastAsia="lt-LT"/>
              </w:rPr>
            </w:pPr>
          </w:p>
        </w:tc>
        <w:tc>
          <w:tcPr>
            <w:tcW w:w="4394" w:type="dxa"/>
            <w:vAlign w:val="center"/>
          </w:tcPr>
          <w:p w14:paraId="54820B8B" w14:textId="77777777" w:rsidR="00AF7E68" w:rsidRPr="00870B9E" w:rsidRDefault="00AF7E68" w:rsidP="00AF7E68">
            <w:pPr>
              <w:pStyle w:val="ListParagraph"/>
              <w:widowControl w:val="0"/>
              <w:numPr>
                <w:ilvl w:val="0"/>
                <w:numId w:val="19"/>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 xml:space="preserve">Pagal sutartį pristatoma įranga turi turėti </w:t>
            </w:r>
            <w:r w:rsidRPr="00870B9E">
              <w:rPr>
                <w:rFonts w:ascii="Calibri Light" w:hAnsi="Calibri Light" w:cs="Calibri Light"/>
                <w:b/>
                <w:bCs/>
                <w:noProof/>
                <w:color w:val="000000" w:themeColor="text1"/>
                <w:sz w:val="20"/>
                <w:szCs w:val="20"/>
                <w:lang w:val="lt-LT" w:eastAsia="lt-LT"/>
              </w:rPr>
              <w:t>bent vieną standartinį USB C™ tipo lizdą (prievadą)</w:t>
            </w:r>
            <w:r w:rsidRPr="00870B9E">
              <w:rPr>
                <w:rFonts w:ascii="Calibri Light" w:hAnsi="Calibri Light" w:cs="Calibri Light"/>
                <w:noProof/>
                <w:color w:val="000000" w:themeColor="text1"/>
                <w:sz w:val="20"/>
                <w:szCs w:val="20"/>
                <w:lang w:val="lt-LT" w:eastAsia="lt-LT"/>
              </w:rPr>
              <w:t>, skirtą keistis duomenimis ir pasižymintį atgaliniu suderinamumu su USB 2.0 pagal IEC 62680-1-3:2018 arba lygiavertį standartą.</w:t>
            </w:r>
          </w:p>
          <w:p w14:paraId="1C01C0D2" w14:textId="77777777" w:rsidR="00AF7E68" w:rsidRPr="00AA7E0F" w:rsidRDefault="00AF7E68" w:rsidP="00AF7E68">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Atitiktį reikalavimui pagrįsti kartu su pasiūlymu pateikti:</w:t>
            </w:r>
          </w:p>
          <w:p w14:paraId="0A4EEC4B" w14:textId="77777777" w:rsidR="00AF7E68" w:rsidRPr="00AA7E0F" w:rsidRDefault="00AF7E68" w:rsidP="00AF7E68">
            <w:pPr>
              <w:pStyle w:val="ListParagraph"/>
              <w:widowControl w:val="0"/>
              <w:numPr>
                <w:ilvl w:val="0"/>
                <w:numId w:val="20"/>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kiekvieno teikiamo modelio gaminio naudojimo vadovą, o jame turi būti pateiktas prietaiso išskaidytasis brėžinys, kuriame būtų nurodyti naudojamų jungčių tipai arba pateikta informacija apie įrenginyje naudojamus jungčių tipus arba </w:t>
            </w:r>
          </w:p>
          <w:p w14:paraId="10CBAEF9" w14:textId="77777777" w:rsidR="00AF7E68" w:rsidRPr="00AA7E0F" w:rsidRDefault="00AF7E68" w:rsidP="00AF7E68">
            <w:pPr>
              <w:pStyle w:val="ListParagraph"/>
              <w:widowControl w:val="0"/>
              <w:numPr>
                <w:ilvl w:val="0"/>
                <w:numId w:val="20"/>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siūlomos prekės gamintojo techninius dokumentus, arba </w:t>
            </w:r>
          </w:p>
          <w:p w14:paraId="710442FF" w14:textId="77777777" w:rsidR="00AF7E68" w:rsidRPr="00AA7E0F" w:rsidRDefault="00AF7E68" w:rsidP="00AF7E68">
            <w:pPr>
              <w:pStyle w:val="ListParagraph"/>
              <w:widowControl w:val="0"/>
              <w:numPr>
                <w:ilvl w:val="0"/>
                <w:numId w:val="20"/>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atitinkamą I tipo ekologinį ženklą (sertifikatą). Atitinkamu I tipo ekologiniu ženklu paženklinta ir nurodytus reikalavimus atitinkanti įranga bus laikoma atitinkančia šį kriterijų (pavyzdžiui „TCO Certified 8“ ženklu užtikrinama, kad būtų naudojama bent viena C tipo USB jungtis), arba </w:t>
            </w:r>
          </w:p>
          <w:p w14:paraId="27BA8AAB" w14:textId="4B8B27D9" w:rsidR="00AF7E68" w:rsidRPr="00870B9E" w:rsidRDefault="00AF7E68" w:rsidP="00AF7E68">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noProof/>
                <w:color w:val="000000" w:themeColor="text1"/>
                <w:sz w:val="20"/>
                <w:szCs w:val="20"/>
                <w:lang w:val="lt-LT" w:eastAsia="lt-LT"/>
              </w:rPr>
            </w:pPr>
            <w:r w:rsidRPr="00AA7E0F">
              <w:rPr>
                <w:rFonts w:ascii="Calibri Light" w:hAnsi="Calibri Light" w:cs="Calibri Light"/>
                <w:i/>
                <w:noProof/>
                <w:color w:val="1F497D" w:themeColor="text2"/>
                <w:sz w:val="20"/>
                <w:szCs w:val="20"/>
                <w:u w:val="single"/>
                <w:lang w:val="lt-LT" w:eastAsia="lt-LT"/>
              </w:rPr>
              <w:t>kitus lygiaverčius įrodymus</w:t>
            </w:r>
            <w:r w:rsidRPr="00870B9E">
              <w:rPr>
                <w:rFonts w:ascii="Calibri Light" w:hAnsi="Calibri Light" w:cs="Calibri Light"/>
                <w:i/>
                <w:noProof/>
                <w:color w:val="000000" w:themeColor="text1"/>
                <w:sz w:val="20"/>
                <w:szCs w:val="20"/>
                <w:u w:val="single"/>
                <w:lang w:val="lt-LT" w:eastAsia="lt-LT"/>
              </w:rPr>
              <w:t>.</w:t>
            </w:r>
          </w:p>
        </w:tc>
        <w:tc>
          <w:tcPr>
            <w:tcW w:w="2551" w:type="dxa"/>
            <w:vAlign w:val="center"/>
          </w:tcPr>
          <w:p w14:paraId="3A669A3D" w14:textId="77777777" w:rsidR="00AF7E68" w:rsidRPr="00870B9E" w:rsidRDefault="00AF7E68" w:rsidP="00870B9E">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30"/>
              <w:contextualSpacing w:val="0"/>
              <w:rPr>
                <w:rFonts w:ascii="Calibri Light" w:hAnsi="Calibri Light" w:cs="Calibri Light"/>
                <w:noProof/>
                <w:color w:val="000000" w:themeColor="text1"/>
                <w:sz w:val="20"/>
                <w:szCs w:val="20"/>
                <w:lang w:val="lt-LT" w:eastAsia="lt-LT"/>
              </w:rPr>
            </w:pPr>
          </w:p>
        </w:tc>
      </w:tr>
      <w:tr w:rsidR="00AF7E68" w:rsidRPr="00870B9E" w14:paraId="2536C598" w14:textId="77777777" w:rsidTr="00A9360D">
        <w:trPr>
          <w:trHeight w:val="399"/>
        </w:trPr>
        <w:tc>
          <w:tcPr>
            <w:tcW w:w="567" w:type="dxa"/>
            <w:vMerge/>
            <w:vAlign w:val="center"/>
          </w:tcPr>
          <w:p w14:paraId="3E80DFB8" w14:textId="77777777" w:rsidR="00AF7E68" w:rsidRPr="00870B9E" w:rsidRDefault="00AF7E68" w:rsidP="00870B9E">
            <w:pPr>
              <w:widowControl w:val="0"/>
              <w:autoSpaceDE w:val="0"/>
              <w:adjustRightInd w:val="0"/>
              <w:spacing w:after="0"/>
              <w:ind w:left="34"/>
              <w:jc w:val="center"/>
              <w:rPr>
                <w:rFonts w:ascii="Calibri Light" w:hAnsi="Calibri Light" w:cs="Calibri Light"/>
                <w:noProof/>
                <w:color w:val="000000" w:themeColor="text1"/>
                <w:sz w:val="20"/>
                <w:szCs w:val="20"/>
                <w:lang w:val="lt-LT"/>
              </w:rPr>
            </w:pPr>
          </w:p>
        </w:tc>
        <w:tc>
          <w:tcPr>
            <w:tcW w:w="2127" w:type="dxa"/>
            <w:vMerge/>
            <w:vAlign w:val="center"/>
          </w:tcPr>
          <w:p w14:paraId="7113595A" w14:textId="77777777" w:rsidR="00AF7E68" w:rsidRPr="00870B9E" w:rsidRDefault="00AF7E68" w:rsidP="00870B9E">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72" w:right="37" w:hanging="72"/>
              <w:rPr>
                <w:rFonts w:ascii="Calibri Light" w:hAnsi="Calibri Light" w:cs="Calibri Light"/>
                <w:noProof/>
                <w:color w:val="000000" w:themeColor="text1"/>
                <w:sz w:val="20"/>
                <w:szCs w:val="20"/>
                <w:lang w:val="lt-LT" w:eastAsia="lt-LT"/>
              </w:rPr>
            </w:pPr>
          </w:p>
        </w:tc>
        <w:tc>
          <w:tcPr>
            <w:tcW w:w="4394" w:type="dxa"/>
            <w:vAlign w:val="center"/>
          </w:tcPr>
          <w:p w14:paraId="1BC31B05" w14:textId="77777777" w:rsidR="00AF7E68" w:rsidRPr="00870B9E" w:rsidRDefault="00AF7E68" w:rsidP="00AF7E68">
            <w:pPr>
              <w:pStyle w:val="ListParagraph"/>
              <w:widowControl w:val="0"/>
              <w:numPr>
                <w:ilvl w:val="0"/>
                <w:numId w:val="1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noProof/>
                <w:color w:val="000000" w:themeColor="text1"/>
                <w:sz w:val="20"/>
                <w:szCs w:val="20"/>
                <w:lang w:val="lt-LT" w:eastAsia="lt-LT"/>
              </w:rPr>
            </w:pPr>
            <w:r w:rsidRPr="00870B9E">
              <w:rPr>
                <w:rFonts w:ascii="Calibri Light" w:hAnsi="Calibri Light" w:cs="Calibri Light"/>
                <w:noProof/>
                <w:color w:val="000000" w:themeColor="text1"/>
                <w:sz w:val="20"/>
                <w:szCs w:val="20"/>
                <w:lang w:val="lt-LT" w:eastAsia="lt-LT"/>
              </w:rPr>
              <w:t xml:space="preserve">Bateriją turinčių produktų bandymais nustatyta </w:t>
            </w:r>
            <w:r w:rsidRPr="00870B9E">
              <w:rPr>
                <w:rFonts w:ascii="Calibri Light" w:hAnsi="Calibri Light" w:cs="Calibri Light"/>
                <w:b/>
                <w:bCs/>
                <w:noProof/>
                <w:color w:val="000000" w:themeColor="text1"/>
                <w:sz w:val="20"/>
                <w:szCs w:val="20"/>
                <w:lang w:val="lt-LT" w:eastAsia="lt-LT"/>
              </w:rPr>
              <w:t>baterijos būklė po 300 ciklų turi būti ≥ 80 proc.</w:t>
            </w:r>
            <w:r w:rsidRPr="00870B9E">
              <w:rPr>
                <w:rFonts w:ascii="Calibri Light" w:hAnsi="Calibri Light" w:cs="Calibri Light"/>
                <w:noProof/>
                <w:color w:val="000000" w:themeColor="text1"/>
                <w:sz w:val="20"/>
                <w:szCs w:val="20"/>
                <w:lang w:val="lt-LT" w:eastAsia="lt-LT"/>
              </w:rPr>
              <w:t xml:space="preserve">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w:t>
            </w:r>
            <w:r w:rsidRPr="00870B9E">
              <w:rPr>
                <w:rFonts w:ascii="Calibri Light" w:hAnsi="Calibri Light" w:cs="Calibri Light"/>
                <w:noProof/>
                <w:color w:val="000000" w:themeColor="text1"/>
                <w:sz w:val="20"/>
                <w:szCs w:val="20"/>
                <w:lang w:val="lt-LT" w:eastAsia="lt-LT"/>
              </w:rPr>
              <w:lastRenderedPageBreak/>
              <w:t>standartą.</w:t>
            </w:r>
          </w:p>
          <w:p w14:paraId="26F042F8" w14:textId="77777777" w:rsidR="00AF7E68" w:rsidRPr="00AA7E0F" w:rsidRDefault="00AF7E68" w:rsidP="00AF7E68">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Atitiktį reikalavimui pagrįsti kartu su pasiūlymu pateikti:</w:t>
            </w:r>
          </w:p>
          <w:p w14:paraId="6A45E7C0" w14:textId="77777777" w:rsidR="00AF7E68" w:rsidRPr="00AA7E0F" w:rsidRDefault="00AF7E68" w:rsidP="00AF7E68">
            <w:pPr>
              <w:pStyle w:val="ListParagraph"/>
              <w:widowControl w:val="0"/>
              <w:numPr>
                <w:ilvl w:val="0"/>
                <w:numId w:val="17"/>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pripažintos įstaigos arba paskelbtosios (notifikuotos) institucijos bandymų protokolą, tyrimų ataskaitą ar pažymą arba </w:t>
            </w:r>
          </w:p>
          <w:p w14:paraId="16D8B1C8" w14:textId="77777777" w:rsidR="00AF7E68" w:rsidRPr="00AA7E0F" w:rsidRDefault="00AF7E68" w:rsidP="00AF7E68">
            <w:pPr>
              <w:pStyle w:val="ListParagraph"/>
              <w:widowControl w:val="0"/>
              <w:numPr>
                <w:ilvl w:val="0"/>
                <w:numId w:val="17"/>
              </w:numPr>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0" w:right="37" w:firstLine="0"/>
              <w:contextualSpacing w:val="0"/>
              <w:rPr>
                <w:rFonts w:ascii="Calibri Light" w:hAnsi="Calibri Light" w:cs="Calibri Light"/>
                <w:i/>
                <w:noProof/>
                <w:color w:val="1F497D" w:themeColor="text2"/>
                <w:sz w:val="20"/>
                <w:szCs w:val="20"/>
                <w:u w:val="single"/>
                <w:lang w:val="lt-LT" w:eastAsia="lt-LT"/>
              </w:rPr>
            </w:pPr>
            <w:r w:rsidRPr="00AA7E0F">
              <w:rPr>
                <w:rFonts w:ascii="Calibri Light" w:hAnsi="Calibri Light" w:cs="Calibri Light"/>
                <w:i/>
                <w:noProof/>
                <w:color w:val="1F497D" w:themeColor="text2"/>
                <w:sz w:val="20"/>
                <w:szCs w:val="20"/>
                <w:u w:val="single"/>
                <w:lang w:val="lt-LT" w:eastAsia="lt-LT"/>
              </w:rPr>
              <w:t xml:space="preserve">I tipo ekologinį ženklą (sertifikatą). I tipo ekologiniu ženklu paženklinti ir nurodytą reikalavimą atitinkantys gaminiai bus laikomi atitinkančiais šį kriterijų, arba </w:t>
            </w:r>
          </w:p>
          <w:p w14:paraId="0E57C4CA" w14:textId="1228F0E5" w:rsidR="00AF7E68" w:rsidRPr="00870B9E" w:rsidRDefault="00AF7E68" w:rsidP="00AF7E68">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0" w:right="37"/>
              <w:contextualSpacing w:val="0"/>
              <w:rPr>
                <w:rFonts w:ascii="Calibri Light" w:hAnsi="Calibri Light" w:cs="Calibri Light"/>
                <w:noProof/>
                <w:color w:val="000000" w:themeColor="text1"/>
                <w:sz w:val="20"/>
                <w:szCs w:val="20"/>
                <w:lang w:val="lt-LT" w:eastAsia="lt-LT"/>
              </w:rPr>
            </w:pPr>
            <w:r w:rsidRPr="00AA7E0F">
              <w:rPr>
                <w:rFonts w:ascii="Calibri Light" w:hAnsi="Calibri Light" w:cs="Calibri Light"/>
                <w:i/>
                <w:noProof/>
                <w:color w:val="1F497D" w:themeColor="text2"/>
                <w:sz w:val="20"/>
                <w:szCs w:val="20"/>
                <w:u w:val="single"/>
                <w:lang w:val="lt-LT" w:eastAsia="lt-LT"/>
              </w:rPr>
              <w:t>kitus lygiaverčius įrodymus</w:t>
            </w:r>
            <w:r w:rsidRPr="00870B9E">
              <w:rPr>
                <w:rFonts w:ascii="Calibri Light" w:hAnsi="Calibri Light" w:cs="Calibri Light"/>
                <w:i/>
                <w:noProof/>
                <w:color w:val="000000" w:themeColor="text1"/>
                <w:sz w:val="20"/>
                <w:szCs w:val="20"/>
                <w:u w:val="single"/>
                <w:lang w:val="lt-LT" w:eastAsia="lt-LT"/>
              </w:rPr>
              <w:t>.</w:t>
            </w:r>
          </w:p>
        </w:tc>
        <w:tc>
          <w:tcPr>
            <w:tcW w:w="2551" w:type="dxa"/>
            <w:vAlign w:val="center"/>
          </w:tcPr>
          <w:p w14:paraId="58252CDB" w14:textId="77777777" w:rsidR="00AF7E68" w:rsidRPr="00870B9E" w:rsidRDefault="00AF7E68" w:rsidP="00870B9E">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ind w:left="30"/>
              <w:contextualSpacing w:val="0"/>
              <w:rPr>
                <w:rFonts w:ascii="Calibri Light" w:hAnsi="Calibri Light" w:cs="Calibri Light"/>
                <w:noProof/>
                <w:color w:val="000000" w:themeColor="text1"/>
                <w:sz w:val="20"/>
                <w:szCs w:val="20"/>
                <w:lang w:val="lt-LT" w:eastAsia="lt-LT"/>
              </w:rPr>
            </w:pPr>
          </w:p>
        </w:tc>
      </w:tr>
    </w:tbl>
    <w:p w14:paraId="336430B7" w14:textId="77777777" w:rsidR="00870B9E" w:rsidRPr="005244DC" w:rsidRDefault="00870B9E" w:rsidP="00A00C6B">
      <w:pPr>
        <w:spacing w:after="0" w:line="240" w:lineRule="auto"/>
        <w:rPr>
          <w:rFonts w:ascii="Calibri Light" w:hAnsi="Calibri Light" w:cs="Calibri Light"/>
          <w:lang w:val="lt-LT"/>
        </w:rPr>
      </w:pPr>
    </w:p>
    <w:p w14:paraId="3B5A184E" w14:textId="7BA15473" w:rsidR="00C47E4B" w:rsidRPr="00AA7E0F"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4"/>
        <w:tblW w:w="9628" w:type="dxa"/>
        <w:tblInd w:w="0" w:type="dxa"/>
        <w:tblLook w:val="04A0" w:firstRow="1" w:lastRow="0" w:firstColumn="1" w:lastColumn="0" w:noHBand="0" w:noVBand="1"/>
      </w:tblPr>
      <w:tblGrid>
        <w:gridCol w:w="462"/>
        <w:gridCol w:w="2781"/>
        <w:gridCol w:w="888"/>
        <w:gridCol w:w="826"/>
        <w:gridCol w:w="2126"/>
        <w:gridCol w:w="2545"/>
      </w:tblGrid>
      <w:tr w:rsidR="00AA7E0F" w14:paraId="7D43DE20" w14:textId="77777777" w:rsidTr="00B519D3">
        <w:tc>
          <w:tcPr>
            <w:tcW w:w="46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79059CF3" w14:textId="77777777" w:rsidR="00AA7E0F" w:rsidRPr="00AA7E0F" w:rsidRDefault="00AA7E0F" w:rsidP="00AA7E0F">
            <w:pPr>
              <w:widowControl w:val="0"/>
              <w:tabs>
                <w:tab w:val="center" w:pos="4680"/>
                <w:tab w:val="right" w:pos="9360"/>
              </w:tabs>
              <w:autoSpaceDE w:val="0"/>
              <w:adjustRightInd w:val="0"/>
              <w:rPr>
                <w:rFonts w:ascii="Calibri Light" w:eastAsia="Times New Roman" w:hAnsi="Calibri Light" w:cs="Calibri Light"/>
                <w:b/>
                <w:color w:val="000000"/>
                <w:sz w:val="20"/>
                <w:szCs w:val="20"/>
                <w:lang w:val="lt-LT" w:eastAsia="lt-LT"/>
              </w:rPr>
            </w:pPr>
            <w:r w:rsidRPr="00AA7E0F">
              <w:rPr>
                <w:rFonts w:ascii="Calibri Light" w:eastAsia="Times New Roman" w:hAnsi="Calibri Light" w:cs="Calibri Light"/>
                <w:b/>
                <w:color w:val="000000"/>
                <w:sz w:val="20"/>
                <w:szCs w:val="20"/>
                <w:lang w:val="lt-LT" w:eastAsia="lt-LT"/>
              </w:rPr>
              <w:t>Eil. Nr.</w:t>
            </w:r>
          </w:p>
        </w:tc>
        <w:tc>
          <w:tcPr>
            <w:tcW w:w="27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6763108F" w14:textId="77777777" w:rsidR="00AA7E0F" w:rsidRDefault="00AA7E0F">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Pr>
                <w:rFonts w:ascii="Calibri Light" w:eastAsia="Times New Roman" w:hAnsi="Calibri Light" w:cs="Calibri Light"/>
                <w:b/>
                <w:color w:val="000000"/>
                <w:sz w:val="20"/>
                <w:szCs w:val="20"/>
                <w:lang w:val="lt-LT" w:eastAsia="lt-LT"/>
              </w:rPr>
              <w:t>Pavadinimas</w:t>
            </w:r>
          </w:p>
        </w:tc>
        <w:tc>
          <w:tcPr>
            <w:tcW w:w="8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5E7F2892" w14:textId="77777777" w:rsidR="00AA7E0F" w:rsidRDefault="00AA7E0F">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Pr>
                <w:rFonts w:ascii="Calibri Light" w:eastAsia="Times New Roman" w:hAnsi="Calibri Light" w:cs="Calibri Light"/>
                <w:b/>
                <w:color w:val="000000"/>
                <w:sz w:val="20"/>
                <w:szCs w:val="20"/>
                <w:lang w:val="lt-LT" w:eastAsia="lt-LT"/>
              </w:rPr>
              <w:t>Mato vienetas</w:t>
            </w:r>
          </w:p>
        </w:tc>
        <w:tc>
          <w:tcPr>
            <w:tcW w:w="8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4F445516" w14:textId="77777777" w:rsidR="00AA7E0F" w:rsidRDefault="00AA7E0F">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Pr>
                <w:rFonts w:ascii="Calibri Light" w:eastAsia="Times New Roman" w:hAnsi="Calibri Light" w:cs="Calibri Light"/>
                <w:b/>
                <w:color w:val="000000"/>
                <w:sz w:val="20"/>
                <w:szCs w:val="20"/>
                <w:lang w:val="lt-LT" w:eastAsia="lt-LT"/>
              </w:rPr>
              <w:t>Kiekis</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0B8103FD" w14:textId="711B2991" w:rsidR="00AA7E0F" w:rsidRDefault="00AA7E0F">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Pr>
                <w:rFonts w:ascii="Calibri Light" w:eastAsia="Times New Roman" w:hAnsi="Calibri Light" w:cs="Calibri Light"/>
                <w:b/>
                <w:color w:val="000000"/>
                <w:sz w:val="20"/>
                <w:szCs w:val="20"/>
                <w:lang w:val="lt-LT" w:eastAsia="lt-LT"/>
              </w:rPr>
              <w:t>1 mato vieneto įkainis, EUR be PVM</w:t>
            </w: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6F82AFF6" w14:textId="316454EF" w:rsidR="00AA7E0F" w:rsidRDefault="00AA7E0F">
            <w:pPr>
              <w:widowControl w:val="0"/>
              <w:autoSpaceDE w:val="0"/>
              <w:adjustRightInd w:val="0"/>
              <w:ind w:firstLine="33"/>
              <w:jc w:val="center"/>
              <w:rPr>
                <w:rFonts w:ascii="Calibri Light" w:eastAsia="Times New Roman" w:hAnsi="Calibri Light" w:cs="Calibri Light"/>
                <w:b/>
                <w:color w:val="000000"/>
                <w:sz w:val="20"/>
                <w:szCs w:val="20"/>
                <w:lang w:val="lt-LT" w:eastAsia="lt-LT"/>
              </w:rPr>
            </w:pPr>
            <w:r>
              <w:rPr>
                <w:rFonts w:ascii="Calibri Light" w:eastAsia="Times New Roman" w:hAnsi="Calibri Light" w:cs="Calibri Light"/>
                <w:b/>
                <w:color w:val="000000"/>
                <w:sz w:val="20"/>
                <w:szCs w:val="20"/>
                <w:lang w:val="lt-LT" w:eastAsia="lt-LT"/>
              </w:rPr>
              <w:t>Kaina, EUR be PVM</w:t>
            </w:r>
          </w:p>
          <w:p w14:paraId="03A57345" w14:textId="77777777" w:rsidR="00AA7E0F" w:rsidRPr="00AF7E68"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sidRPr="00AF7E68">
              <w:rPr>
                <w:rFonts w:ascii="Calibri Light" w:eastAsia="Times New Roman" w:hAnsi="Calibri Light" w:cs="Calibri Light"/>
                <w:bCs/>
                <w:i/>
                <w:iCs/>
                <w:color w:val="000000"/>
                <w:sz w:val="20"/>
                <w:szCs w:val="20"/>
                <w:lang w:val="lt-LT" w:eastAsia="lt-LT"/>
              </w:rPr>
              <w:t>(4×5)</w:t>
            </w:r>
          </w:p>
        </w:tc>
      </w:tr>
      <w:tr w:rsidR="00AA7E0F" w14:paraId="69C043B3" w14:textId="77777777" w:rsidTr="00B519D3">
        <w:tc>
          <w:tcPr>
            <w:tcW w:w="46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2FAD7D71" w14:textId="77777777" w:rsidR="00AA7E0F"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1</w:t>
            </w:r>
          </w:p>
        </w:tc>
        <w:tc>
          <w:tcPr>
            <w:tcW w:w="27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2DB22FCB" w14:textId="77777777" w:rsidR="00AA7E0F" w:rsidRDefault="00AA7E0F">
            <w:pPr>
              <w:widowControl w:val="0"/>
              <w:tabs>
                <w:tab w:val="left" w:pos="3348"/>
                <w:tab w:val="left" w:pos="3675"/>
              </w:tabs>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2</w:t>
            </w:r>
          </w:p>
        </w:tc>
        <w:tc>
          <w:tcPr>
            <w:tcW w:w="8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27E04D1F" w14:textId="77777777" w:rsidR="00AA7E0F"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3</w:t>
            </w:r>
          </w:p>
        </w:tc>
        <w:tc>
          <w:tcPr>
            <w:tcW w:w="8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62FB77F3" w14:textId="77777777" w:rsidR="00AA7E0F"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4</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64358F60" w14:textId="77777777" w:rsidR="00AA7E0F"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5</w:t>
            </w: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hideMark/>
          </w:tcPr>
          <w:p w14:paraId="75CA3781" w14:textId="77777777" w:rsidR="00AA7E0F" w:rsidRDefault="00AA7E0F">
            <w:pPr>
              <w:widowControl w:val="0"/>
              <w:autoSpaceDE w:val="0"/>
              <w:adjustRightInd w:val="0"/>
              <w:ind w:firstLine="33"/>
              <w:jc w:val="center"/>
              <w:rPr>
                <w:rFonts w:ascii="Calibri Light" w:eastAsia="Times New Roman" w:hAnsi="Calibri Light" w:cs="Calibri Light"/>
                <w:bCs/>
                <w:i/>
                <w:iCs/>
                <w:color w:val="000000"/>
                <w:sz w:val="20"/>
                <w:szCs w:val="20"/>
                <w:lang w:val="lt-LT" w:eastAsia="lt-LT"/>
              </w:rPr>
            </w:pPr>
            <w:r>
              <w:rPr>
                <w:rFonts w:ascii="Calibri Light" w:eastAsia="Times New Roman" w:hAnsi="Calibri Light" w:cs="Calibri Light"/>
                <w:bCs/>
                <w:i/>
                <w:iCs/>
                <w:color w:val="000000"/>
                <w:sz w:val="20"/>
                <w:szCs w:val="20"/>
                <w:lang w:val="lt-LT" w:eastAsia="lt-LT"/>
              </w:rPr>
              <w:t>6</w:t>
            </w:r>
          </w:p>
        </w:tc>
      </w:tr>
      <w:tr w:rsidR="00AA7E0F" w14:paraId="35FB09CC" w14:textId="77777777" w:rsidTr="00B519D3">
        <w:tc>
          <w:tcPr>
            <w:tcW w:w="46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FF22357" w14:textId="77777777" w:rsidR="00AA7E0F" w:rsidRDefault="00AA7E0F">
            <w:pPr>
              <w:widowControl w:val="0"/>
              <w:autoSpaceDE w:val="0"/>
              <w:adjustRightInd w:val="0"/>
              <w:ind w:left="22"/>
              <w:rPr>
                <w:rFonts w:ascii="Calibri Light" w:eastAsia="Times New Roman" w:hAnsi="Calibri Light" w:cs="Calibri Light"/>
                <w:color w:val="000000"/>
                <w:sz w:val="20"/>
                <w:szCs w:val="20"/>
                <w:lang w:val="lt-LT" w:eastAsia="lt-LT"/>
              </w:rPr>
            </w:pPr>
            <w:r>
              <w:rPr>
                <w:rFonts w:ascii="Calibri Light" w:eastAsia="Times New Roman" w:hAnsi="Calibri Light" w:cs="Calibri Light"/>
                <w:color w:val="000000"/>
                <w:sz w:val="20"/>
                <w:szCs w:val="20"/>
                <w:lang w:val="lt-LT" w:eastAsia="lt-LT"/>
              </w:rPr>
              <w:t>1.</w:t>
            </w:r>
          </w:p>
        </w:tc>
        <w:tc>
          <w:tcPr>
            <w:tcW w:w="27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7427701" w14:textId="56369F83" w:rsidR="00AA7E0F" w:rsidRDefault="00AA7E0F">
            <w:pPr>
              <w:widowControl w:val="0"/>
              <w:autoSpaceDE w:val="0"/>
              <w:adjustRightInd w:val="0"/>
              <w:ind w:firstLine="33"/>
              <w:rPr>
                <w:rFonts w:ascii="Calibri Light" w:eastAsia="Times New Roman" w:hAnsi="Calibri Light" w:cs="Calibri Light"/>
                <w:color w:val="000000"/>
                <w:sz w:val="20"/>
                <w:szCs w:val="20"/>
                <w:lang w:val="lt-LT" w:eastAsia="lt-LT"/>
              </w:rPr>
            </w:pPr>
            <w:r>
              <w:rPr>
                <w:rFonts w:ascii="Calibri Light" w:eastAsia="Times New Roman" w:hAnsi="Calibri Light" w:cs="Calibri Light"/>
                <w:color w:val="000000"/>
                <w:sz w:val="20"/>
                <w:szCs w:val="20"/>
                <w:lang w:val="lt-LT" w:eastAsia="lt-LT"/>
              </w:rPr>
              <w:t>Planšetiniai kompiuteriai</w:t>
            </w:r>
          </w:p>
        </w:tc>
        <w:tc>
          <w:tcPr>
            <w:tcW w:w="88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BDC3642" w14:textId="77777777"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color w:val="000000"/>
                <w:sz w:val="20"/>
                <w:szCs w:val="20"/>
                <w:lang w:val="lt-LT" w:eastAsia="lt-LT"/>
              </w:rPr>
              <w:t>vnt.</w:t>
            </w:r>
          </w:p>
        </w:tc>
        <w:tc>
          <w:tcPr>
            <w:tcW w:w="8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A1A5419" w14:textId="0892355E"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r>
              <w:rPr>
                <w:rFonts w:ascii="Calibri Light" w:eastAsia="Times New Roman" w:hAnsi="Calibri Light" w:cs="Calibri Light"/>
                <w:color w:val="000000"/>
                <w:sz w:val="20"/>
                <w:szCs w:val="20"/>
                <w:lang w:val="lt-LT" w:eastAsia="lt-LT"/>
              </w:rPr>
              <w:t>30</w:t>
            </w:r>
          </w:p>
        </w:tc>
        <w:tc>
          <w:tcPr>
            <w:tcW w:w="212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F191FEC" w14:textId="0AB6BA65"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1EA563C" w14:textId="77777777"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AA7E0F" w14:paraId="7D3B7FD1" w14:textId="77777777" w:rsidTr="00B519D3">
        <w:tc>
          <w:tcPr>
            <w:tcW w:w="7083" w:type="dxa"/>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AB3B451" w14:textId="534077A4" w:rsidR="00AA7E0F" w:rsidRDefault="00AA7E0F" w:rsidP="00B83E5A">
            <w:pPr>
              <w:widowControl w:val="0"/>
              <w:autoSpaceDE w:val="0"/>
              <w:adjustRightInd w:val="0"/>
              <w:ind w:firstLine="33"/>
              <w:jc w:val="right"/>
              <w:rPr>
                <w:rFonts w:ascii="Calibri Light" w:eastAsia="Times New Roman" w:hAnsi="Calibri Light" w:cs="Calibri Light"/>
                <w:b/>
                <w:bCs/>
                <w:color w:val="000000"/>
                <w:sz w:val="20"/>
                <w:szCs w:val="20"/>
                <w:lang w:val="lt-LT" w:eastAsia="lt-LT"/>
              </w:rPr>
            </w:pPr>
            <w:r>
              <w:rPr>
                <w:rFonts w:ascii="Calibri Light" w:eastAsia="Times New Roman" w:hAnsi="Calibri Light" w:cs="Calibri Light"/>
                <w:b/>
                <w:bCs/>
                <w:color w:val="000000"/>
                <w:sz w:val="20"/>
                <w:szCs w:val="20"/>
                <w:lang w:val="lt-LT" w:eastAsia="lt-LT"/>
              </w:rPr>
              <w:t>Bendra pasiūlymo kaina, EUR be PVM:</w:t>
            </w: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B198621" w14:textId="77777777"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AA7E0F" w14:paraId="211F0CC8" w14:textId="77777777" w:rsidTr="00B519D3">
        <w:tc>
          <w:tcPr>
            <w:tcW w:w="7083" w:type="dxa"/>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EA38157" w14:textId="3AAE34A1" w:rsidR="00AA7E0F" w:rsidRDefault="00AA7E0F" w:rsidP="00B83E5A">
            <w:pPr>
              <w:widowControl w:val="0"/>
              <w:autoSpaceDE w:val="0"/>
              <w:adjustRightInd w:val="0"/>
              <w:ind w:firstLine="33"/>
              <w:jc w:val="right"/>
              <w:rPr>
                <w:rFonts w:ascii="Calibri Light" w:eastAsia="Times New Roman" w:hAnsi="Calibri Light" w:cs="Calibri Light"/>
                <w:b/>
                <w:bCs/>
                <w:color w:val="000000"/>
                <w:sz w:val="20"/>
                <w:szCs w:val="20"/>
                <w:lang w:val="lt-LT" w:eastAsia="lt-LT"/>
              </w:rPr>
            </w:pPr>
            <w:r>
              <w:rPr>
                <w:rFonts w:ascii="Calibri Light" w:eastAsia="Times New Roman" w:hAnsi="Calibri Light" w:cs="Calibri Light"/>
                <w:b/>
                <w:bCs/>
                <w:color w:val="000000"/>
                <w:sz w:val="20"/>
                <w:szCs w:val="20"/>
                <w:lang w:val="lt-LT" w:eastAsia="lt-LT"/>
              </w:rPr>
              <w:t>PVM</w:t>
            </w:r>
            <w:r w:rsidR="00B83E5A">
              <w:rPr>
                <w:rFonts w:ascii="Calibri Light" w:eastAsia="Times New Roman" w:hAnsi="Calibri Light" w:cs="Calibri Light"/>
                <w:b/>
                <w:bCs/>
                <w:color w:val="000000"/>
                <w:sz w:val="20"/>
                <w:szCs w:val="20"/>
                <w:lang w:val="lt-LT" w:eastAsia="lt-LT"/>
              </w:rPr>
              <w:t>, EUR</w:t>
            </w:r>
            <w:r>
              <w:rPr>
                <w:rFonts w:ascii="Calibri Light" w:eastAsia="Times New Roman" w:hAnsi="Calibri Light" w:cs="Calibri Light"/>
                <w:b/>
                <w:bCs/>
                <w:color w:val="000000"/>
                <w:sz w:val="20"/>
                <w:szCs w:val="20"/>
                <w:lang w:val="lt-LT" w:eastAsia="lt-LT"/>
              </w:rPr>
              <w:t xml:space="preserve"> </w:t>
            </w: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1A5CFBC" w14:textId="77777777"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r w:rsidR="00AA7E0F" w14:paraId="7BCC393E" w14:textId="77777777" w:rsidTr="00B519D3">
        <w:tc>
          <w:tcPr>
            <w:tcW w:w="7083" w:type="dxa"/>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3F3A11F3" w14:textId="480D28F8" w:rsidR="00AA7E0F" w:rsidRDefault="00AA7E0F" w:rsidP="00B83E5A">
            <w:pPr>
              <w:widowControl w:val="0"/>
              <w:autoSpaceDE w:val="0"/>
              <w:adjustRightInd w:val="0"/>
              <w:ind w:firstLine="33"/>
              <w:jc w:val="right"/>
              <w:rPr>
                <w:rFonts w:ascii="Calibri Light" w:eastAsia="Times New Roman" w:hAnsi="Calibri Light" w:cs="Calibri Light"/>
                <w:b/>
                <w:bCs/>
                <w:color w:val="000000"/>
                <w:sz w:val="20"/>
                <w:szCs w:val="20"/>
                <w:lang w:val="lt-LT" w:eastAsia="lt-LT"/>
              </w:rPr>
            </w:pPr>
            <w:r>
              <w:rPr>
                <w:rFonts w:ascii="Calibri Light" w:eastAsia="Times New Roman" w:hAnsi="Calibri Light" w:cs="Calibri Light"/>
                <w:b/>
                <w:bCs/>
                <w:color w:val="000000"/>
                <w:sz w:val="20"/>
                <w:szCs w:val="20"/>
                <w:lang w:val="lt-LT" w:eastAsia="lt-LT"/>
              </w:rPr>
              <w:t>Bendra pasiūlymo kaina</w:t>
            </w:r>
            <w:r w:rsidR="00B83E5A">
              <w:rPr>
                <w:rFonts w:ascii="Calibri Light" w:eastAsia="Times New Roman" w:hAnsi="Calibri Light" w:cs="Calibri Light"/>
                <w:b/>
                <w:bCs/>
                <w:color w:val="000000"/>
                <w:sz w:val="20"/>
                <w:szCs w:val="20"/>
                <w:lang w:val="lt-LT" w:eastAsia="lt-LT"/>
              </w:rPr>
              <w:t>,</w:t>
            </w:r>
            <w:r>
              <w:rPr>
                <w:rFonts w:ascii="Calibri Light" w:eastAsia="Times New Roman" w:hAnsi="Calibri Light" w:cs="Calibri Light"/>
                <w:b/>
                <w:bCs/>
                <w:color w:val="000000"/>
                <w:sz w:val="20"/>
                <w:szCs w:val="20"/>
                <w:lang w:val="lt-LT" w:eastAsia="lt-LT"/>
              </w:rPr>
              <w:t xml:space="preserve"> EUR su PVM*</w:t>
            </w:r>
            <w:r w:rsidR="00B83E5A">
              <w:rPr>
                <w:rFonts w:ascii="Calibri Light" w:eastAsia="Times New Roman" w:hAnsi="Calibri Light" w:cs="Calibri Light"/>
                <w:b/>
                <w:bCs/>
                <w:color w:val="000000"/>
                <w:sz w:val="20"/>
                <w:szCs w:val="20"/>
                <w:lang w:val="lt-LT" w:eastAsia="lt-LT"/>
              </w:rPr>
              <w:t>:</w:t>
            </w:r>
          </w:p>
        </w:tc>
        <w:tc>
          <w:tcPr>
            <w:tcW w:w="25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1CF6115" w14:textId="77777777" w:rsidR="00AA7E0F" w:rsidRDefault="00AA7E0F">
            <w:pPr>
              <w:widowControl w:val="0"/>
              <w:autoSpaceDE w:val="0"/>
              <w:adjustRightInd w:val="0"/>
              <w:ind w:firstLine="33"/>
              <w:jc w:val="center"/>
              <w:rPr>
                <w:rFonts w:ascii="Calibri Light" w:eastAsia="Times New Roman" w:hAnsi="Calibri Light" w:cs="Calibri Light"/>
                <w:color w:val="000000"/>
                <w:sz w:val="20"/>
                <w:szCs w:val="20"/>
                <w:lang w:val="lt-LT" w:eastAsia="lt-LT"/>
              </w:rPr>
            </w:pPr>
          </w:p>
        </w:tc>
      </w:tr>
    </w:tbl>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B83E5A" w14:paraId="4F42A479" w14:textId="77777777" w:rsidTr="005B1F7F">
        <w:tc>
          <w:tcPr>
            <w:tcW w:w="1627" w:type="pct"/>
          </w:tcPr>
          <w:p w14:paraId="07621DE4" w14:textId="77777777" w:rsidR="00D62727" w:rsidRPr="00B83E5A" w:rsidRDefault="00D62727" w:rsidP="00A00C6B">
            <w:pPr>
              <w:spacing w:after="0" w:line="240" w:lineRule="auto"/>
              <w:jc w:val="right"/>
              <w:rPr>
                <w:rFonts w:ascii="Calibri Light" w:eastAsia="Calibri" w:hAnsi="Calibri Light" w:cs="Calibri Light"/>
                <w:i/>
                <w:sz w:val="20"/>
                <w:szCs w:val="20"/>
                <w:lang w:val="lt-LT"/>
              </w:rPr>
            </w:pPr>
            <w:r w:rsidRPr="00B83E5A">
              <w:rPr>
                <w:rStyle w:val="Emphasis"/>
                <w:rFonts w:ascii="Calibri Light" w:eastAsia="Calibri" w:hAnsi="Calibri Light" w:cs="Calibri Light"/>
                <w:b/>
                <w:bCs/>
                <w:sz w:val="20"/>
                <w:szCs w:val="20"/>
                <w:shd w:val="clear" w:color="auto" w:fill="FFFFFF"/>
                <w:lang w:val="lt-LT"/>
              </w:rPr>
              <w:t>Taikomas PVM dydis (%):</w:t>
            </w:r>
          </w:p>
        </w:tc>
        <w:tc>
          <w:tcPr>
            <w:tcW w:w="3373" w:type="pct"/>
            <w:tcBorders>
              <w:bottom w:val="single" w:sz="4" w:space="0" w:color="auto"/>
            </w:tcBorders>
            <w:vAlign w:val="center"/>
          </w:tcPr>
          <w:p w14:paraId="5A216C3F" w14:textId="77777777" w:rsidR="00D62727" w:rsidRPr="00B83E5A" w:rsidRDefault="00D62727" w:rsidP="00A00C6B">
            <w:pPr>
              <w:spacing w:after="0" w:line="240" w:lineRule="auto"/>
              <w:rPr>
                <w:rFonts w:ascii="Calibri Light" w:eastAsia="Calibri" w:hAnsi="Calibri Light" w:cs="Calibri Light"/>
                <w:sz w:val="20"/>
                <w:szCs w:val="20"/>
                <w:lang w:val="lt-LT"/>
              </w:rPr>
            </w:pPr>
            <w:r w:rsidRPr="00B83E5A">
              <w:rPr>
                <w:rFonts w:ascii="Calibri Light" w:eastAsia="Calibri" w:hAnsi="Calibri Light" w:cs="Calibri Light"/>
                <w:i/>
                <w:color w:val="1F497D" w:themeColor="text2"/>
                <w:sz w:val="20"/>
                <w:szCs w:val="20"/>
                <w:lang w:val="lt-LT"/>
              </w:rPr>
              <w:t>[Pildo tiekėjas]</w:t>
            </w:r>
          </w:p>
        </w:tc>
      </w:tr>
      <w:tr w:rsidR="00D62727" w:rsidRPr="00B83E5A" w14:paraId="3C618DBB" w14:textId="77777777" w:rsidTr="005B1F7F">
        <w:tc>
          <w:tcPr>
            <w:tcW w:w="1627" w:type="pct"/>
          </w:tcPr>
          <w:p w14:paraId="4AAC8BE6" w14:textId="77777777" w:rsidR="00D62727" w:rsidRPr="00B83E5A" w:rsidRDefault="00D62727" w:rsidP="00A00C6B">
            <w:pPr>
              <w:spacing w:after="0" w:line="240" w:lineRule="auto"/>
              <w:jc w:val="right"/>
              <w:rPr>
                <w:rStyle w:val="Emphasis"/>
                <w:rFonts w:ascii="Calibri Light" w:eastAsia="Calibri" w:hAnsi="Calibri Light" w:cs="Calibri Light"/>
                <w:b/>
                <w:bCs/>
                <w:i w:val="0"/>
                <w:iCs w:val="0"/>
                <w:sz w:val="20"/>
                <w:szCs w:val="20"/>
                <w:shd w:val="clear" w:color="auto" w:fill="FFFFFF"/>
                <w:lang w:val="lt-LT"/>
              </w:rPr>
            </w:pPr>
            <w:r w:rsidRPr="00B83E5A">
              <w:rPr>
                <w:rStyle w:val="Emphasis"/>
                <w:rFonts w:ascii="Calibri Light" w:eastAsia="Calibri" w:hAnsi="Calibri Light" w:cs="Calibri Light"/>
                <w:b/>
                <w:bCs/>
                <w:sz w:val="20"/>
                <w:szCs w:val="20"/>
                <w:shd w:val="clear" w:color="auto" w:fill="FFFFFF"/>
                <w:lang w:val="lt-LT"/>
              </w:rPr>
              <w:t>PVM</w:t>
            </w:r>
            <w:r w:rsidRPr="00B83E5A">
              <w:rPr>
                <w:rStyle w:val="apple-converted-space"/>
                <w:rFonts w:ascii="Calibri Light" w:eastAsia="Calibri" w:hAnsi="Calibri Light" w:cs="Calibri Light"/>
                <w:b/>
                <w:i/>
                <w:sz w:val="20"/>
                <w:szCs w:val="20"/>
                <w:shd w:val="clear" w:color="auto" w:fill="FFFFFF"/>
                <w:lang w:val="lt-LT"/>
              </w:rPr>
              <w:t> lengvatos/</w:t>
            </w:r>
            <w:r w:rsidRPr="00B83E5A">
              <w:rPr>
                <w:rFonts w:ascii="Calibri Light" w:eastAsia="Calibri" w:hAnsi="Calibri Light" w:cs="Calibri Light"/>
                <w:b/>
                <w:i/>
                <w:sz w:val="20"/>
                <w:szCs w:val="20"/>
                <w:shd w:val="clear" w:color="auto" w:fill="FFFFFF"/>
                <w:lang w:val="lt-LT"/>
              </w:rPr>
              <w:t>nemokėjimo teisinis</w:t>
            </w:r>
            <w:r w:rsidRPr="00B83E5A">
              <w:rPr>
                <w:rStyle w:val="apple-converted-space"/>
                <w:rFonts w:ascii="Calibri Light" w:eastAsia="Calibri" w:hAnsi="Calibri Light" w:cs="Calibri Light"/>
                <w:b/>
                <w:i/>
                <w:sz w:val="20"/>
                <w:szCs w:val="20"/>
                <w:shd w:val="clear" w:color="auto" w:fill="FFFFFF"/>
                <w:lang w:val="lt-LT"/>
              </w:rPr>
              <w:t> </w:t>
            </w:r>
            <w:r w:rsidRPr="00B83E5A">
              <w:rPr>
                <w:rStyle w:val="Emphasis"/>
                <w:rFonts w:ascii="Calibri Light" w:eastAsia="Calibri" w:hAnsi="Calibri Light" w:cs="Calibri Light"/>
                <w:b/>
                <w:bCs/>
                <w:sz w:val="20"/>
                <w:szCs w:val="20"/>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B83E5A" w:rsidRDefault="00D62727" w:rsidP="00A00C6B">
            <w:pPr>
              <w:spacing w:after="0" w:line="240" w:lineRule="auto"/>
              <w:rPr>
                <w:rFonts w:ascii="Calibri Light" w:eastAsia="Calibri" w:hAnsi="Calibri Light" w:cs="Calibri Light"/>
                <w:sz w:val="20"/>
                <w:szCs w:val="20"/>
                <w:lang w:val="lt-LT"/>
              </w:rPr>
            </w:pPr>
            <w:r w:rsidRPr="00B83E5A">
              <w:rPr>
                <w:rFonts w:ascii="Calibri Light" w:eastAsia="Calibri" w:hAnsi="Calibri Light" w:cs="Calibri Light"/>
                <w:i/>
                <w:color w:val="1F497D" w:themeColor="text2"/>
                <w:sz w:val="20"/>
                <w:szCs w:val="20"/>
                <w:lang w:val="lt-LT"/>
              </w:rPr>
              <w:t>[Pildo tiekėjas]</w:t>
            </w:r>
          </w:p>
        </w:tc>
      </w:tr>
      <w:tr w:rsidR="00D62727" w:rsidRPr="00B83E5A" w14:paraId="0C994DBC" w14:textId="77777777" w:rsidTr="005B1F7F">
        <w:tc>
          <w:tcPr>
            <w:tcW w:w="1627" w:type="pct"/>
          </w:tcPr>
          <w:p w14:paraId="0587200B" w14:textId="77777777" w:rsidR="00D62727" w:rsidRPr="00B83E5A" w:rsidRDefault="00D62727" w:rsidP="00A00C6B">
            <w:pPr>
              <w:spacing w:after="0" w:line="240" w:lineRule="auto"/>
              <w:jc w:val="right"/>
              <w:rPr>
                <w:rStyle w:val="Emphasis"/>
                <w:rFonts w:ascii="Calibri Light" w:eastAsia="Calibri" w:hAnsi="Calibri Light" w:cs="Calibri Light"/>
                <w:b/>
                <w:bCs/>
                <w:i w:val="0"/>
                <w:sz w:val="20"/>
                <w:szCs w:val="20"/>
                <w:shd w:val="clear" w:color="auto" w:fill="FFFFFF"/>
                <w:lang w:val="lt-LT"/>
              </w:rPr>
            </w:pPr>
            <w:r w:rsidRPr="00B83E5A">
              <w:rPr>
                <w:rStyle w:val="Emphasis"/>
                <w:rFonts w:ascii="Calibri Light" w:eastAsia="Calibri" w:hAnsi="Calibri Light" w:cs="Calibri Light"/>
                <w:b/>
                <w:bCs/>
                <w:sz w:val="20"/>
                <w:szCs w:val="20"/>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B83E5A" w:rsidRDefault="00D62727" w:rsidP="00A00C6B">
            <w:pPr>
              <w:spacing w:after="0" w:line="240" w:lineRule="auto"/>
              <w:rPr>
                <w:rFonts w:ascii="Calibri Light" w:eastAsia="Calibri" w:hAnsi="Calibri Light" w:cs="Calibri Light"/>
                <w:color w:val="1F497D" w:themeColor="text2"/>
                <w:sz w:val="20"/>
                <w:szCs w:val="20"/>
                <w:lang w:val="lt-LT"/>
              </w:rPr>
            </w:pPr>
            <w:r w:rsidRPr="00B83E5A">
              <w:rPr>
                <w:rFonts w:ascii="Calibri Light" w:eastAsia="Calibri" w:hAnsi="Calibri Light" w:cs="Calibri Light"/>
                <w:i/>
                <w:color w:val="1F497D" w:themeColor="text2"/>
                <w:sz w:val="20"/>
                <w:szCs w:val="20"/>
                <w:lang w:val="lt-LT"/>
              </w:rPr>
              <w:t>[Pildo tiekėjas]</w:t>
            </w:r>
          </w:p>
        </w:tc>
      </w:tr>
    </w:tbl>
    <w:p w14:paraId="43E02290" w14:textId="77777777" w:rsidR="00D62727" w:rsidRPr="00B83E5A" w:rsidRDefault="00D62727" w:rsidP="00A00C6B">
      <w:pPr>
        <w:tabs>
          <w:tab w:val="left" w:pos="1089"/>
        </w:tabs>
        <w:spacing w:after="0" w:line="240" w:lineRule="auto"/>
        <w:rPr>
          <w:rFonts w:ascii="Calibri Light" w:hAnsi="Calibri Light" w:cs="Calibri Light"/>
          <w:sz w:val="20"/>
          <w:szCs w:val="20"/>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5A9D" w14:textId="77777777" w:rsidR="00856654" w:rsidRDefault="00856654">
      <w:pPr>
        <w:spacing w:after="0" w:line="240" w:lineRule="auto"/>
      </w:pPr>
      <w:r>
        <w:separator/>
      </w:r>
    </w:p>
  </w:endnote>
  <w:endnote w:type="continuationSeparator" w:id="0">
    <w:p w14:paraId="7CA5060B" w14:textId="77777777" w:rsidR="00856654" w:rsidRDefault="00856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155505"/>
      <w:docPartObj>
        <w:docPartGallery w:val="Page Numbers (Bottom of Page)"/>
        <w:docPartUnique/>
      </w:docPartObj>
    </w:sdtPr>
    <w:sdtEndPr>
      <w:rPr>
        <w:rFonts w:ascii="Calibri Light" w:hAnsi="Calibri Light" w:cs="Calibri Light"/>
      </w:rPr>
    </w:sdtEndPr>
    <w:sdtContent>
      <w:sdt>
        <w:sdtPr>
          <w:id w:val="-1769616900"/>
          <w:docPartObj>
            <w:docPartGallery w:val="Page Numbers (Top of Page)"/>
            <w:docPartUnique/>
          </w:docPartObj>
        </w:sdtPr>
        <w:sdtEndPr>
          <w:rPr>
            <w:rFonts w:ascii="Calibri Light" w:hAnsi="Calibri Light" w:cs="Calibri Light"/>
          </w:rPr>
        </w:sdtEndPr>
        <w:sdtContent>
          <w:p w14:paraId="0777FC10" w14:textId="7AF855C9" w:rsidR="002C617B" w:rsidRPr="00870B9E" w:rsidRDefault="002C617B">
            <w:pPr>
              <w:pStyle w:val="Footer"/>
              <w:jc w:val="right"/>
              <w:rPr>
                <w:rFonts w:ascii="Calibri Light" w:hAnsi="Calibri Light" w:cs="Calibri Light"/>
              </w:rPr>
            </w:pPr>
            <w:r w:rsidRPr="00870B9E">
              <w:rPr>
                <w:rFonts w:ascii="Calibri Light" w:hAnsi="Calibri Light" w:cs="Calibri Light"/>
              </w:rPr>
              <w:fldChar w:fldCharType="begin"/>
            </w:r>
            <w:r w:rsidRPr="00870B9E">
              <w:rPr>
                <w:rFonts w:ascii="Calibri Light" w:hAnsi="Calibri Light" w:cs="Calibri Light"/>
              </w:rPr>
              <w:instrText xml:space="preserve"> PAGE </w:instrText>
            </w:r>
            <w:r w:rsidRPr="00870B9E">
              <w:rPr>
                <w:rFonts w:ascii="Calibri Light" w:hAnsi="Calibri Light" w:cs="Calibri Light"/>
              </w:rPr>
              <w:fldChar w:fldCharType="separate"/>
            </w:r>
            <w:r w:rsidRPr="00870B9E">
              <w:rPr>
                <w:rFonts w:ascii="Calibri Light" w:hAnsi="Calibri Light" w:cs="Calibri Light"/>
                <w:noProof/>
              </w:rPr>
              <w:t>2</w:t>
            </w:r>
            <w:r w:rsidRPr="00870B9E">
              <w:rPr>
                <w:rFonts w:ascii="Calibri Light" w:hAnsi="Calibri Light" w:cs="Calibri Light"/>
              </w:rPr>
              <w:fldChar w:fldCharType="end"/>
            </w:r>
            <w:r w:rsidR="00870B9E" w:rsidRPr="00870B9E">
              <w:rPr>
                <w:rFonts w:ascii="Calibri Light" w:hAnsi="Calibri Light" w:cs="Calibri Light"/>
              </w:rPr>
              <w:t>/</w:t>
            </w:r>
            <w:r w:rsidRPr="00870B9E">
              <w:rPr>
                <w:rFonts w:ascii="Calibri Light" w:hAnsi="Calibri Light" w:cs="Calibri Light"/>
                <w:sz w:val="24"/>
                <w:szCs w:val="24"/>
              </w:rPr>
              <w:fldChar w:fldCharType="begin"/>
            </w:r>
            <w:r w:rsidRPr="00870B9E">
              <w:rPr>
                <w:rFonts w:ascii="Calibri Light" w:hAnsi="Calibri Light" w:cs="Calibri Light"/>
              </w:rPr>
              <w:instrText xml:space="preserve"> NUMPAGES  </w:instrText>
            </w:r>
            <w:r w:rsidRPr="00870B9E">
              <w:rPr>
                <w:rFonts w:ascii="Calibri Light" w:hAnsi="Calibri Light" w:cs="Calibri Light"/>
                <w:sz w:val="24"/>
                <w:szCs w:val="24"/>
              </w:rPr>
              <w:fldChar w:fldCharType="separate"/>
            </w:r>
            <w:r w:rsidRPr="00870B9E">
              <w:rPr>
                <w:rFonts w:ascii="Calibri Light" w:hAnsi="Calibri Light" w:cs="Calibri Light"/>
                <w:noProof/>
              </w:rPr>
              <w:t>2</w:t>
            </w:r>
            <w:r w:rsidRPr="00870B9E">
              <w:rPr>
                <w:rFonts w:ascii="Calibri Light" w:hAnsi="Calibri Light" w:cs="Calibri Light"/>
                <w:sz w:val="24"/>
                <w:szCs w:val="24"/>
              </w:rPr>
              <w:fldChar w:fldCharType="end"/>
            </w:r>
          </w:p>
        </w:sdtContent>
      </w:sdt>
    </w:sdtContent>
  </w:sdt>
  <w:p w14:paraId="6828A2C9" w14:textId="77777777" w:rsidR="002C617B" w:rsidRDefault="002C6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A132E" w14:textId="77777777" w:rsidR="00856654" w:rsidRDefault="00856654">
      <w:pPr>
        <w:spacing w:after="0" w:line="240" w:lineRule="auto"/>
      </w:pPr>
      <w:r>
        <w:separator/>
      </w:r>
    </w:p>
  </w:footnote>
  <w:footnote w:type="continuationSeparator" w:id="0">
    <w:p w14:paraId="14E27F7C" w14:textId="77777777" w:rsidR="00856654" w:rsidRDefault="00856654">
      <w:pPr>
        <w:spacing w:after="0" w:line="240" w:lineRule="auto"/>
      </w:pPr>
      <w:r>
        <w:continuationSeparator/>
      </w:r>
    </w:p>
  </w:footnote>
  <w:footnote w:id="1">
    <w:p w14:paraId="2510D42F" w14:textId="77777777" w:rsidR="00D62727" w:rsidRPr="002C617B" w:rsidRDefault="00D62727" w:rsidP="00C47E4B">
      <w:pPr>
        <w:spacing w:after="0" w:line="240" w:lineRule="auto"/>
        <w:ind w:left="-142" w:firstLine="142"/>
        <w:rPr>
          <w:rFonts w:asciiTheme="majorHAnsi" w:hAnsiTheme="majorHAnsi" w:cstheme="majorHAnsi"/>
          <w:b/>
          <w:sz w:val="12"/>
          <w:szCs w:val="12"/>
          <w:lang w:val="lt-LT"/>
        </w:rPr>
      </w:pPr>
      <w:r w:rsidRPr="002C617B">
        <w:rPr>
          <w:rFonts w:asciiTheme="majorHAnsi" w:hAnsiTheme="majorHAnsi" w:cstheme="majorHAnsi"/>
          <w:b/>
          <w:sz w:val="12"/>
          <w:szCs w:val="12"/>
        </w:rPr>
        <w:footnoteRef/>
      </w:r>
      <w:r w:rsidRPr="002C617B">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2C617B" w:rsidRDefault="00C528CF" w:rsidP="0007244F">
      <w:pPr>
        <w:pStyle w:val="FootnoteText"/>
        <w:rPr>
          <w:rFonts w:asciiTheme="majorHAnsi" w:hAnsiTheme="majorHAnsi" w:cstheme="majorHAnsi"/>
          <w:b/>
          <w:sz w:val="12"/>
          <w:szCs w:val="12"/>
          <w:lang w:val="lt-LT"/>
        </w:rPr>
      </w:pPr>
      <w:r w:rsidRPr="002C617B">
        <w:rPr>
          <w:rStyle w:val="FootnoteReference"/>
          <w:rFonts w:asciiTheme="majorHAnsi" w:hAnsiTheme="majorHAnsi" w:cstheme="majorHAnsi"/>
          <w:b/>
          <w:sz w:val="12"/>
          <w:szCs w:val="12"/>
        </w:rPr>
        <w:footnoteRef/>
      </w:r>
      <w:r w:rsidRPr="002C617B">
        <w:rPr>
          <w:rFonts w:asciiTheme="majorHAnsi" w:hAnsiTheme="majorHAnsi" w:cstheme="majorHAnsi"/>
          <w:b/>
          <w:sz w:val="12"/>
          <w:szCs w:val="12"/>
          <w:lang w:val="lt-LT"/>
        </w:rPr>
        <w:t xml:space="preserve"> Taikoma, jei 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2C617B" w:rsidRDefault="00C528CF" w:rsidP="0007244F">
      <w:pPr>
        <w:pStyle w:val="FootnoteText"/>
        <w:rPr>
          <w:rFonts w:asciiTheme="majorHAnsi" w:hAnsiTheme="majorHAnsi" w:cstheme="majorHAnsi"/>
          <w:b/>
          <w:sz w:val="12"/>
          <w:szCs w:val="12"/>
          <w:lang w:val="lt-LT"/>
        </w:rPr>
      </w:pPr>
      <w:r w:rsidRPr="002C617B">
        <w:rPr>
          <w:rStyle w:val="FootnoteReference"/>
          <w:rFonts w:asciiTheme="majorHAnsi" w:hAnsiTheme="majorHAnsi" w:cstheme="majorHAnsi"/>
          <w:b/>
          <w:sz w:val="12"/>
          <w:szCs w:val="12"/>
        </w:rPr>
        <w:footnoteRef/>
      </w:r>
      <w:r w:rsidRPr="002C617B">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2C617B" w:rsidRDefault="00C528CF" w:rsidP="00C47E4B">
      <w:pPr>
        <w:spacing w:after="0" w:line="240" w:lineRule="auto"/>
        <w:ind w:left="-142" w:firstLine="142"/>
        <w:rPr>
          <w:rFonts w:asciiTheme="majorHAnsi" w:hAnsiTheme="majorHAnsi" w:cstheme="majorHAnsi"/>
          <w:b/>
          <w:lang w:val="lt-LT"/>
        </w:rPr>
      </w:pPr>
      <w:r w:rsidRPr="002C617B">
        <w:rPr>
          <w:rFonts w:asciiTheme="majorHAnsi" w:hAnsiTheme="majorHAnsi" w:cstheme="majorHAnsi"/>
          <w:b/>
          <w:sz w:val="12"/>
          <w:szCs w:val="12"/>
        </w:rPr>
        <w:footnoteRef/>
      </w:r>
      <w:r w:rsidRPr="002C617B">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2C617B">
        <w:rPr>
          <w:rFonts w:asciiTheme="majorHAnsi" w:hAnsiTheme="majorHAnsi" w:cstheme="majorHAnsi"/>
          <w:b/>
          <w:noProof/>
          <w:sz w:val="12"/>
          <w:szCs w:val="12"/>
          <w:lang w:val="lt-LT"/>
        </w:rPr>
        <w:t>pajėgumais</w:t>
      </w:r>
      <w:r w:rsidRPr="002C617B">
        <w:rPr>
          <w:rFonts w:asciiTheme="majorHAnsi" w:hAnsiTheme="majorHAnsi" w:cstheme="majorHAnsi"/>
          <w:b/>
          <w:sz w:val="12"/>
          <w:szCs w:val="12"/>
          <w:lang w:val="lt-LT"/>
        </w:rPr>
        <w:t xml:space="preserve"> ir patvirtinantį, kad tiekėjas jų </w:t>
      </w:r>
      <w:r w:rsidRPr="002C617B">
        <w:rPr>
          <w:rFonts w:asciiTheme="majorHAnsi" w:hAnsiTheme="majorHAnsi" w:cstheme="majorHAnsi"/>
          <w:b/>
          <w:noProof/>
          <w:sz w:val="12"/>
          <w:szCs w:val="12"/>
          <w:lang w:val="lt-LT"/>
        </w:rPr>
        <w:t>pajėgumais, priemonėmis</w:t>
      </w:r>
      <w:r w:rsidRPr="002C617B">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2C617B" w:rsidRDefault="005573FA">
      <w:pPr>
        <w:pStyle w:val="FootnoteText"/>
        <w:rPr>
          <w:rFonts w:asciiTheme="majorHAnsi" w:hAnsiTheme="majorHAnsi" w:cstheme="majorHAnsi"/>
          <w:lang w:val="lt-LT"/>
        </w:rPr>
      </w:pPr>
      <w:r w:rsidRPr="002C617B">
        <w:rPr>
          <w:rStyle w:val="FootnoteReference"/>
          <w:rFonts w:asciiTheme="majorHAnsi" w:hAnsiTheme="majorHAnsi" w:cstheme="majorHAnsi"/>
          <w:sz w:val="12"/>
          <w:szCs w:val="12"/>
        </w:rPr>
        <w:footnoteRef/>
      </w:r>
      <w:r w:rsidRPr="002C617B">
        <w:rPr>
          <w:rFonts w:asciiTheme="majorHAnsi" w:hAnsiTheme="majorHAnsi" w:cstheme="majorHAnsi"/>
        </w:rPr>
        <w:t xml:space="preserve"> </w:t>
      </w:r>
      <w:r w:rsidRPr="002C617B">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104579"/>
    <w:multiLevelType w:val="hybridMultilevel"/>
    <w:tmpl w:val="5CE08324"/>
    <w:lvl w:ilvl="0" w:tplc="7BE0B820">
      <w:start w:val="1"/>
      <w:numFmt w:val="lowerLetter"/>
      <w:lvlText w:val="%1)"/>
      <w:lvlJc w:val="left"/>
      <w:pPr>
        <w:ind w:left="750" w:hanging="360"/>
      </w:pPr>
      <w:rPr>
        <w:color w:val="1F497D" w:themeColor="text2"/>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BB157F"/>
    <w:multiLevelType w:val="multilevel"/>
    <w:tmpl w:val="8FC062A8"/>
    <w:lvl w:ilvl="0">
      <w:start w:val="1"/>
      <w:numFmt w:val="lowerLetter"/>
      <w:lvlText w:val="%1)"/>
      <w:lvlJc w:val="left"/>
      <w:pPr>
        <w:tabs>
          <w:tab w:val="num" w:pos="720"/>
        </w:tabs>
        <w:ind w:left="720" w:hanging="360"/>
      </w:pPr>
      <w:rPr>
        <w:rFonts w:ascii="Calibri Light" w:eastAsia="Calibri" w:hAnsi="Calibri Light" w:cs="Calibri Light" w:hint="default"/>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F41D67"/>
    <w:multiLevelType w:val="hybridMultilevel"/>
    <w:tmpl w:val="B7E079C2"/>
    <w:lvl w:ilvl="0" w:tplc="D21AA66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D51A59"/>
    <w:multiLevelType w:val="hybridMultilevel"/>
    <w:tmpl w:val="34005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927541B"/>
    <w:multiLevelType w:val="hybridMultilevel"/>
    <w:tmpl w:val="9AC60C6A"/>
    <w:lvl w:ilvl="0" w:tplc="8AF2E6F8">
      <w:start w:val="1"/>
      <w:numFmt w:val="lowerLetter"/>
      <w:lvlText w:val="%1)"/>
      <w:lvlJc w:val="left"/>
      <w:pPr>
        <w:ind w:left="390" w:hanging="360"/>
      </w:pPr>
      <w:rPr>
        <w:rFonts w:hint="default"/>
        <w:i/>
        <w:iCs w:val="0"/>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9" w15:restartNumberingAfterBreak="0">
    <w:nsid w:val="6EF7560B"/>
    <w:multiLevelType w:val="hybridMultilevel"/>
    <w:tmpl w:val="C832BA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8"/>
  </w:num>
  <w:num w:numId="7" w16cid:durableId="1663653627">
    <w:abstractNumId w:val="14"/>
  </w:num>
  <w:num w:numId="8" w16cid:durableId="871842522">
    <w:abstractNumId w:val="16"/>
  </w:num>
  <w:num w:numId="9" w16cid:durableId="214390642">
    <w:abstractNumId w:val="9"/>
  </w:num>
  <w:num w:numId="10" w16cid:durableId="1442412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20"/>
  </w:num>
  <w:num w:numId="13" w16cid:durableId="865290451">
    <w:abstractNumId w:val="11"/>
  </w:num>
  <w:num w:numId="14" w16cid:durableId="1046680080">
    <w:abstractNumId w:val="10"/>
  </w:num>
  <w:num w:numId="15" w16cid:durableId="1438328436">
    <w:abstractNumId w:val="17"/>
  </w:num>
  <w:num w:numId="16" w16cid:durableId="639843306">
    <w:abstractNumId w:val="19"/>
  </w:num>
  <w:num w:numId="17" w16cid:durableId="1448236283">
    <w:abstractNumId w:val="13"/>
  </w:num>
  <w:num w:numId="18" w16cid:durableId="1131825937">
    <w:abstractNumId w:val="18"/>
  </w:num>
  <w:num w:numId="19" w16cid:durableId="885918560">
    <w:abstractNumId w:val="15"/>
  </w:num>
  <w:num w:numId="20" w16cid:durableId="327757283">
    <w:abstractNumId w:val="7"/>
  </w:num>
  <w:num w:numId="21" w16cid:durableId="630010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13061"/>
    <w:rsid w:val="00134DD6"/>
    <w:rsid w:val="001372F1"/>
    <w:rsid w:val="00142A37"/>
    <w:rsid w:val="0014465A"/>
    <w:rsid w:val="00146BF6"/>
    <w:rsid w:val="0015224A"/>
    <w:rsid w:val="00153F22"/>
    <w:rsid w:val="0016225E"/>
    <w:rsid w:val="0016293C"/>
    <w:rsid w:val="00165468"/>
    <w:rsid w:val="00171C82"/>
    <w:rsid w:val="0018021B"/>
    <w:rsid w:val="00183CBB"/>
    <w:rsid w:val="001A21DD"/>
    <w:rsid w:val="001B0A99"/>
    <w:rsid w:val="001C466E"/>
    <w:rsid w:val="001E06E2"/>
    <w:rsid w:val="001E7AE4"/>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8157F"/>
    <w:rsid w:val="00285E3D"/>
    <w:rsid w:val="00290944"/>
    <w:rsid w:val="002912FE"/>
    <w:rsid w:val="002A0383"/>
    <w:rsid w:val="002A626E"/>
    <w:rsid w:val="002A7432"/>
    <w:rsid w:val="002C2765"/>
    <w:rsid w:val="002C4E6E"/>
    <w:rsid w:val="002C617B"/>
    <w:rsid w:val="002C7F2C"/>
    <w:rsid w:val="002E093A"/>
    <w:rsid w:val="002F0D7E"/>
    <w:rsid w:val="002F46BE"/>
    <w:rsid w:val="00302A5F"/>
    <w:rsid w:val="003137C8"/>
    <w:rsid w:val="00313BF9"/>
    <w:rsid w:val="003150D0"/>
    <w:rsid w:val="003236D0"/>
    <w:rsid w:val="00325B5C"/>
    <w:rsid w:val="003265DA"/>
    <w:rsid w:val="0032691C"/>
    <w:rsid w:val="00326F40"/>
    <w:rsid w:val="00334A5F"/>
    <w:rsid w:val="00341C69"/>
    <w:rsid w:val="00343B09"/>
    <w:rsid w:val="00347A8A"/>
    <w:rsid w:val="00355B56"/>
    <w:rsid w:val="00357BD5"/>
    <w:rsid w:val="00357EC4"/>
    <w:rsid w:val="0036316F"/>
    <w:rsid w:val="003673D6"/>
    <w:rsid w:val="00370107"/>
    <w:rsid w:val="003727DF"/>
    <w:rsid w:val="0037332E"/>
    <w:rsid w:val="00383241"/>
    <w:rsid w:val="00385616"/>
    <w:rsid w:val="0039136B"/>
    <w:rsid w:val="00392E68"/>
    <w:rsid w:val="00393743"/>
    <w:rsid w:val="003973EA"/>
    <w:rsid w:val="0039787C"/>
    <w:rsid w:val="003A16B6"/>
    <w:rsid w:val="003A2124"/>
    <w:rsid w:val="003A7F1A"/>
    <w:rsid w:val="003B02B2"/>
    <w:rsid w:val="003B0B81"/>
    <w:rsid w:val="003D06CC"/>
    <w:rsid w:val="003D0DA8"/>
    <w:rsid w:val="003D40BE"/>
    <w:rsid w:val="003D5439"/>
    <w:rsid w:val="003E3438"/>
    <w:rsid w:val="003E646C"/>
    <w:rsid w:val="003F0669"/>
    <w:rsid w:val="003F0F4B"/>
    <w:rsid w:val="003F2E3F"/>
    <w:rsid w:val="003F6C42"/>
    <w:rsid w:val="0040276A"/>
    <w:rsid w:val="0041527F"/>
    <w:rsid w:val="00421EC3"/>
    <w:rsid w:val="0042600F"/>
    <w:rsid w:val="00430A6E"/>
    <w:rsid w:val="00443697"/>
    <w:rsid w:val="004552B3"/>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65ED"/>
    <w:rsid w:val="005171FE"/>
    <w:rsid w:val="005244DC"/>
    <w:rsid w:val="00547246"/>
    <w:rsid w:val="005573FA"/>
    <w:rsid w:val="00585563"/>
    <w:rsid w:val="005907B7"/>
    <w:rsid w:val="005B1F7F"/>
    <w:rsid w:val="005B2BAA"/>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961D7"/>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17B52"/>
    <w:rsid w:val="00733BB8"/>
    <w:rsid w:val="007368B0"/>
    <w:rsid w:val="00753D88"/>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05474"/>
    <w:rsid w:val="00810608"/>
    <w:rsid w:val="00813E4A"/>
    <w:rsid w:val="008350D3"/>
    <w:rsid w:val="008354EE"/>
    <w:rsid w:val="00835BA6"/>
    <w:rsid w:val="00841C0A"/>
    <w:rsid w:val="008430BA"/>
    <w:rsid w:val="00847846"/>
    <w:rsid w:val="00851462"/>
    <w:rsid w:val="00852035"/>
    <w:rsid w:val="00856654"/>
    <w:rsid w:val="00861471"/>
    <w:rsid w:val="00862EA0"/>
    <w:rsid w:val="008702D5"/>
    <w:rsid w:val="00870B9E"/>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60B"/>
    <w:rsid w:val="00A32A8F"/>
    <w:rsid w:val="00A33D41"/>
    <w:rsid w:val="00A34BF3"/>
    <w:rsid w:val="00A35E45"/>
    <w:rsid w:val="00A43FBF"/>
    <w:rsid w:val="00A50E43"/>
    <w:rsid w:val="00A5617A"/>
    <w:rsid w:val="00A73048"/>
    <w:rsid w:val="00A74808"/>
    <w:rsid w:val="00A750E7"/>
    <w:rsid w:val="00A851AE"/>
    <w:rsid w:val="00A91815"/>
    <w:rsid w:val="00A9360D"/>
    <w:rsid w:val="00A95BE6"/>
    <w:rsid w:val="00AA7E0F"/>
    <w:rsid w:val="00AB0AA4"/>
    <w:rsid w:val="00AB6DF3"/>
    <w:rsid w:val="00AB71B2"/>
    <w:rsid w:val="00AC48B1"/>
    <w:rsid w:val="00AD21D7"/>
    <w:rsid w:val="00AF68CD"/>
    <w:rsid w:val="00AF7E68"/>
    <w:rsid w:val="00B00BCD"/>
    <w:rsid w:val="00B065CB"/>
    <w:rsid w:val="00B1115A"/>
    <w:rsid w:val="00B15617"/>
    <w:rsid w:val="00B20BFE"/>
    <w:rsid w:val="00B2421F"/>
    <w:rsid w:val="00B46F0F"/>
    <w:rsid w:val="00B47F94"/>
    <w:rsid w:val="00B519D3"/>
    <w:rsid w:val="00B547CC"/>
    <w:rsid w:val="00B56DE9"/>
    <w:rsid w:val="00B600D3"/>
    <w:rsid w:val="00B658EC"/>
    <w:rsid w:val="00B81E39"/>
    <w:rsid w:val="00B83E5A"/>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15E"/>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47C94"/>
    <w:rsid w:val="00D5722D"/>
    <w:rsid w:val="00D62727"/>
    <w:rsid w:val="00D62C94"/>
    <w:rsid w:val="00D62F10"/>
    <w:rsid w:val="00D83854"/>
    <w:rsid w:val="00D91CCB"/>
    <w:rsid w:val="00D91CF7"/>
    <w:rsid w:val="00D92A1E"/>
    <w:rsid w:val="00DA16E4"/>
    <w:rsid w:val="00DB2CC7"/>
    <w:rsid w:val="00DD2695"/>
    <w:rsid w:val="00DE70F1"/>
    <w:rsid w:val="00DE7873"/>
    <w:rsid w:val="00DF3F41"/>
    <w:rsid w:val="00E23932"/>
    <w:rsid w:val="00E241BC"/>
    <w:rsid w:val="00E2482E"/>
    <w:rsid w:val="00E2594B"/>
    <w:rsid w:val="00E27DFD"/>
    <w:rsid w:val="00E32E0E"/>
    <w:rsid w:val="00E35EAA"/>
    <w:rsid w:val="00E37313"/>
    <w:rsid w:val="00E42229"/>
    <w:rsid w:val="00E53358"/>
    <w:rsid w:val="00E566D8"/>
    <w:rsid w:val="00E80144"/>
    <w:rsid w:val="00E811EB"/>
    <w:rsid w:val="00E9202D"/>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56F4E"/>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uiPriority w:val="39"/>
    <w:rsid w:val="00AA7E0F"/>
    <w:pPr>
      <w:spacing w:after="0" w:line="240" w:lineRule="auto"/>
      <w:jc w:val="left"/>
    </w:pPr>
    <w:rPr>
      <w:rFonts w:eastAsia="Calibri" w:cs="Times New Roman"/>
      <w:lang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4</Pages>
  <Words>6138</Words>
  <Characters>3499</Characters>
  <Application>Microsoft Office Word</Application>
  <DocSecurity>0</DocSecurity>
  <Lines>29</Lines>
  <Paragraphs>19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Rūta Sipavičienė</cp:lastModifiedBy>
  <cp:revision>3</cp:revision>
  <cp:lastPrinted>2018-03-07T08:06:00Z</cp:lastPrinted>
  <dcterms:created xsi:type="dcterms:W3CDTF">2026-03-13T11:08:00Z</dcterms:created>
  <dcterms:modified xsi:type="dcterms:W3CDTF">2026-03-16T09:14:00Z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